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bookmarkStart w:id="0" w:name="_GoBack"/>
      <w:bookmarkEnd w:id="0"/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AD3B31">
        <w:rPr>
          <w:rFonts w:ascii="Arial" w:hAnsi="Arial" w:cs="Arial"/>
          <w:sz w:val="28"/>
          <w:szCs w:val="28"/>
        </w:rPr>
        <w:t>5</w:t>
      </w:r>
    </w:p>
    <w:p w:rsidR="00C6274A" w:rsidRPr="00C6274A" w:rsidRDefault="00C6274A" w:rsidP="00C6274A">
      <w:pPr>
        <w:rPr>
          <w:sz w:val="16"/>
          <w:szCs w:val="16"/>
        </w:rPr>
      </w:pPr>
    </w:p>
    <w:p w:rsidR="00203FF8" w:rsidRDefault="00203FF8" w:rsidP="00203FF8">
      <w:pPr>
        <w:tabs>
          <w:tab w:val="left" w:pos="0"/>
          <w:tab w:val="left" w:pos="720"/>
        </w:tabs>
        <w:jc w:val="center"/>
        <w:rPr>
          <w:rFonts w:ascii="Arial" w:hAnsi="Arial" w:cs="Arial"/>
          <w:b/>
          <w:sz w:val="25"/>
          <w:szCs w:val="25"/>
        </w:rPr>
      </w:pPr>
      <w:r>
        <w:rPr>
          <w:rFonts w:ascii="Arial" w:hAnsi="Arial" w:cs="Arial"/>
          <w:b/>
          <w:bCs/>
          <w:sz w:val="25"/>
          <w:szCs w:val="25"/>
        </w:rPr>
        <w:t xml:space="preserve">privind aprobarea </w:t>
      </w:r>
      <w:r>
        <w:rPr>
          <w:rFonts w:ascii="Arial" w:hAnsi="Arial" w:cs="Arial"/>
          <w:b/>
          <w:sz w:val="25"/>
          <w:szCs w:val="25"/>
        </w:rPr>
        <w:t xml:space="preserve">„Planului pentru asigurarea cu resurse umane, </w:t>
      </w:r>
    </w:p>
    <w:p w:rsidR="00203FF8" w:rsidRDefault="00203FF8" w:rsidP="00203FF8">
      <w:pPr>
        <w:tabs>
          <w:tab w:val="left" w:pos="0"/>
          <w:tab w:val="left" w:pos="720"/>
        </w:tabs>
        <w:jc w:val="center"/>
        <w:rPr>
          <w:rFonts w:ascii="Arial" w:hAnsi="Arial" w:cs="Arial"/>
          <w:b/>
          <w:sz w:val="25"/>
          <w:szCs w:val="25"/>
        </w:rPr>
      </w:pPr>
      <w:r>
        <w:rPr>
          <w:rFonts w:ascii="Arial" w:hAnsi="Arial" w:cs="Arial"/>
          <w:b/>
          <w:sz w:val="25"/>
          <w:szCs w:val="25"/>
        </w:rPr>
        <w:t>materiale si financiare pentru gestionarea situatiilor de urgenta” – comuna Rafaila, judetul Vaslui, pentru anul 202</w:t>
      </w:r>
      <w:r w:rsidR="00AD3B31">
        <w:rPr>
          <w:rFonts w:ascii="Arial" w:hAnsi="Arial" w:cs="Arial"/>
          <w:b/>
          <w:sz w:val="25"/>
          <w:szCs w:val="25"/>
        </w:rPr>
        <w:t>5</w:t>
      </w:r>
    </w:p>
    <w:p w:rsidR="00203FF8" w:rsidRDefault="00203FF8" w:rsidP="00203FF8">
      <w:pPr>
        <w:tabs>
          <w:tab w:val="left" w:pos="1122"/>
        </w:tabs>
        <w:jc w:val="center"/>
        <w:rPr>
          <w:b/>
          <w:bCs/>
        </w:rPr>
      </w:pPr>
    </w:p>
    <w:p w:rsidR="00203FF8" w:rsidRDefault="00203FF8" w:rsidP="00203FF8">
      <w:pPr>
        <w:tabs>
          <w:tab w:val="left" w:pos="1122"/>
        </w:tabs>
        <w:jc w:val="center"/>
        <w:rPr>
          <w:b/>
          <w:bCs/>
        </w:rPr>
      </w:pPr>
    </w:p>
    <w:p w:rsidR="00203FF8" w:rsidRDefault="00203FF8" w:rsidP="00203FF8">
      <w:pPr>
        <w:pStyle w:val="BodyTextIndent"/>
        <w:ind w:left="0" w:firstLine="708"/>
        <w:rPr>
          <w:b w:val="0"/>
        </w:rPr>
      </w:pPr>
      <w:r>
        <w:rPr>
          <w:b w:val="0"/>
        </w:rPr>
        <w:t>având în vedere referatul de aprobare la proiectul de hotărâre iniţiat de primarul comunei, precum şi raportul compartimentului de resort;</w:t>
      </w:r>
    </w:p>
    <w:p w:rsidR="00203FF8" w:rsidRDefault="00203FF8" w:rsidP="00203FF8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tinand cont de adresa Inspectoratului pentru Situatii de Urgenta „Podul Inalt” al judetului Vaslui, nr. </w:t>
      </w:r>
      <w:r w:rsidR="004D538F">
        <w:rPr>
          <w:b w:val="0"/>
        </w:rPr>
        <w:t>4.707.269 din 11.02.2025</w:t>
      </w:r>
      <w:r>
        <w:rPr>
          <w:b w:val="0"/>
        </w:rPr>
        <w:t xml:space="preserve">, inregistrata la institutia noastra cu nr. </w:t>
      </w:r>
      <w:r w:rsidR="004D538F">
        <w:rPr>
          <w:b w:val="0"/>
        </w:rPr>
        <w:t>695din 11.02.2025</w:t>
      </w:r>
      <w:r>
        <w:rPr>
          <w:b w:val="0"/>
        </w:rPr>
        <w:t>;</w:t>
      </w:r>
    </w:p>
    <w:p w:rsidR="00203FF8" w:rsidRDefault="00203FF8" w:rsidP="00203FF8">
      <w:pPr>
        <w:jc w:val="both"/>
      </w:pPr>
      <w:r>
        <w:tab/>
        <w:t>în conformitate cu prevederile:</w:t>
      </w:r>
    </w:p>
    <w:p w:rsidR="00203FF8" w:rsidRDefault="00203FF8" w:rsidP="00203FF8">
      <w:pPr>
        <w:ind w:firstLine="708"/>
        <w:jc w:val="both"/>
        <w:rPr>
          <w:color w:val="000000"/>
          <w:lang w:val="en-US"/>
        </w:rPr>
      </w:pPr>
      <w:r>
        <w:t xml:space="preserve">- art. 25 lit. „b” din </w:t>
      </w:r>
      <w:proofErr w:type="spellStart"/>
      <w:r>
        <w:rPr>
          <w:lang w:val="en-US"/>
        </w:rPr>
        <w:t>Legea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nr</w:t>
      </w:r>
      <w:proofErr w:type="spellEnd"/>
      <w:r>
        <w:rPr>
          <w:lang w:val="en-US"/>
        </w:rPr>
        <w:t xml:space="preserve">. 481/2004 </w:t>
      </w:r>
      <w:proofErr w:type="spellStart"/>
      <w:r>
        <w:rPr>
          <w:color w:val="000000"/>
          <w:lang w:val="en-US"/>
        </w:rPr>
        <w:t>privind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protectia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civila</w:t>
      </w:r>
      <w:proofErr w:type="spellEnd"/>
      <w:r>
        <w:rPr>
          <w:color w:val="000000"/>
          <w:lang w:val="en-US"/>
        </w:rPr>
        <w:t xml:space="preserve">, cu </w:t>
      </w:r>
      <w:proofErr w:type="spellStart"/>
      <w:r>
        <w:rPr>
          <w:color w:val="000000"/>
          <w:lang w:val="en-US"/>
        </w:rPr>
        <w:t>modificarile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completarile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ulterioare</w:t>
      </w:r>
      <w:proofErr w:type="spellEnd"/>
      <w:r>
        <w:rPr>
          <w:color w:val="000000"/>
          <w:lang w:val="en-US"/>
        </w:rPr>
        <w:t>;</w:t>
      </w:r>
    </w:p>
    <w:p w:rsidR="00203FF8" w:rsidRPr="00203FF8" w:rsidRDefault="00203FF8" w:rsidP="00203FF8">
      <w:pPr>
        <w:ind w:firstLine="708"/>
        <w:jc w:val="both"/>
        <w:rPr>
          <w:rStyle w:val="l5tlu1"/>
          <w:b w:val="0"/>
          <w:sz w:val="24"/>
          <w:szCs w:val="24"/>
        </w:rPr>
      </w:pPr>
      <w:r>
        <w:rPr>
          <w:color w:val="000000"/>
          <w:lang w:val="en-US"/>
        </w:rPr>
        <w:t xml:space="preserve">- art. 24 lit. “d” din </w:t>
      </w:r>
      <w:r w:rsidRPr="00203FF8">
        <w:rPr>
          <w:rStyle w:val="l5tlu1"/>
          <w:b w:val="0"/>
          <w:sz w:val="24"/>
          <w:szCs w:val="24"/>
        </w:rPr>
        <w:t>Ordonanţa de urgenţă nr. 21/2004 privind Sistemul Naţional de Management al Situaţiilor de Urgenţă, cu modificarile si completarile ulterioare, aprobata si completata prin Legea nr. 15/2005 pentru aprobarea Ordonanţei de urgenţă a Guvernului nr. 21/2004 privind Sistemul Naţional de Management al Situaţiilor de Urgenţă;</w:t>
      </w:r>
    </w:p>
    <w:p w:rsidR="00203FF8" w:rsidRDefault="00203FF8" w:rsidP="00203FF8">
      <w:pPr>
        <w:ind w:firstLine="708"/>
        <w:jc w:val="both"/>
        <w:rPr>
          <w:rStyle w:val="l5tlu1"/>
          <w:b w:val="0"/>
          <w:sz w:val="24"/>
          <w:szCs w:val="24"/>
        </w:rPr>
      </w:pPr>
      <w:r w:rsidRPr="00203FF8">
        <w:rPr>
          <w:rStyle w:val="l5tlu1"/>
          <w:b w:val="0"/>
          <w:sz w:val="24"/>
          <w:szCs w:val="24"/>
        </w:rPr>
        <w:t xml:space="preserve">- </w:t>
      </w:r>
      <w:r w:rsidRPr="00203FF8">
        <w:rPr>
          <w:rFonts w:ascii="Arial" w:hAnsi="Arial" w:cs="Arial"/>
          <w:bCs/>
          <w:color w:val="000000"/>
        </w:rPr>
        <w:t> </w:t>
      </w:r>
      <w:r w:rsidRPr="00203FF8">
        <w:rPr>
          <w:bCs/>
          <w:color w:val="000000"/>
        </w:rPr>
        <w:t>art. 4</w:t>
      </w:r>
      <w:r w:rsidR="00495C82">
        <w:rPr>
          <w:bCs/>
          <w:color w:val="000000"/>
        </w:rPr>
        <w:t xml:space="preserve"> alin. (1)</w:t>
      </w:r>
      <w:r w:rsidRPr="00203FF8">
        <w:rPr>
          <w:bCs/>
          <w:color w:val="000000"/>
        </w:rPr>
        <w:t xml:space="preserve"> lit. „b”</w:t>
      </w:r>
      <w:r w:rsidRPr="00203FF8">
        <w:rPr>
          <w:rStyle w:val="l5tlu1"/>
          <w:b w:val="0"/>
          <w:sz w:val="24"/>
          <w:szCs w:val="24"/>
        </w:rPr>
        <w:t xml:space="preserve"> din  Hotărârea de Guvern nr. 557/2016 privind managementul tipurilor de risc, cu modificarile si completarile ulterioare;</w:t>
      </w:r>
    </w:p>
    <w:p w:rsidR="001E269E" w:rsidRDefault="001E269E" w:rsidP="00E15514">
      <w:pPr>
        <w:jc w:val="both"/>
      </w:pPr>
      <w:r>
        <w:rPr>
          <w:rStyle w:val="l5tlu1"/>
          <w:b w:val="0"/>
          <w:sz w:val="24"/>
          <w:szCs w:val="24"/>
        </w:rPr>
        <w:t>- art. 14</w:t>
      </w:r>
      <w:r w:rsidR="00CF45E0">
        <w:rPr>
          <w:rStyle w:val="l5tlu1"/>
          <w:b w:val="0"/>
          <w:sz w:val="24"/>
          <w:szCs w:val="24"/>
        </w:rPr>
        <w:t xml:space="preserve"> alin. (5) lit. „c”</w:t>
      </w:r>
      <w:r>
        <w:rPr>
          <w:rStyle w:val="l5tlu1"/>
          <w:b w:val="0"/>
          <w:sz w:val="24"/>
          <w:szCs w:val="24"/>
        </w:rPr>
        <w:t>, art. 15 si art. 60</w:t>
      </w:r>
      <w:r w:rsidR="00495C82">
        <w:rPr>
          <w:rStyle w:val="l5tlu1"/>
          <w:b w:val="0"/>
          <w:sz w:val="24"/>
          <w:szCs w:val="24"/>
        </w:rPr>
        <w:t xml:space="preserve"> alin. (1), alin. (2) si alin. (5)</w:t>
      </w:r>
      <w:r>
        <w:rPr>
          <w:rStyle w:val="l5tlu1"/>
          <w:b w:val="0"/>
          <w:sz w:val="24"/>
          <w:szCs w:val="24"/>
        </w:rPr>
        <w:t xml:space="preserve"> din </w:t>
      </w:r>
      <w:r>
        <w:t>Ordinul nr. 2.061/170/2023 pentru aprobarea Regulamentului privind gestionarea situaţiilor de urgenţă generate de cutremur</w:t>
      </w:r>
      <w:r w:rsidR="00495C82">
        <w:t>;</w:t>
      </w:r>
    </w:p>
    <w:p w:rsidR="00203FF8" w:rsidRPr="00203FF8" w:rsidRDefault="00203FF8" w:rsidP="00203FF8">
      <w:pPr>
        <w:ind w:firstLine="708"/>
        <w:jc w:val="both"/>
      </w:pPr>
      <w:r w:rsidRPr="00203FF8">
        <w:t>în temeiul prevederilor art. 129 alin. (2) lit. ,,d", alin. (7) lit. "h", art. 139 alin. (3) lit. "i" si art. 196 alin. (1) lit. "a" din Ordonanta de Urgenta a Guvemului nr. 57/2019 privind Codul administrativ, cu modificarile si completarile ulterioare;</w:t>
      </w:r>
    </w:p>
    <w:p w:rsidR="00203FF8" w:rsidRDefault="00203FF8" w:rsidP="00203FF8">
      <w:pPr>
        <w:ind w:firstLine="708"/>
        <w:jc w:val="both"/>
      </w:pPr>
    </w:p>
    <w:p w:rsidR="00203FF8" w:rsidRDefault="00203FF8" w:rsidP="00203FF8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203FF8" w:rsidRDefault="00203FF8" w:rsidP="00203FF8">
      <w:pPr>
        <w:ind w:firstLine="720"/>
        <w:jc w:val="both"/>
      </w:pPr>
    </w:p>
    <w:p w:rsidR="00203FF8" w:rsidRDefault="00203FF8" w:rsidP="00203FF8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203FF8" w:rsidRDefault="00203FF8" w:rsidP="00203FF8">
      <w:pPr>
        <w:tabs>
          <w:tab w:val="left" w:pos="720"/>
        </w:tabs>
        <w:ind w:left="720"/>
        <w:jc w:val="center"/>
        <w:rPr>
          <w:rFonts w:ascii="Arial" w:hAnsi="Arial" w:cs="Arial"/>
          <w:b/>
          <w:bCs/>
        </w:rPr>
      </w:pPr>
    </w:p>
    <w:p w:rsidR="00203FF8" w:rsidRDefault="00203FF8" w:rsidP="00203FF8">
      <w:pPr>
        <w:tabs>
          <w:tab w:val="left" w:pos="0"/>
          <w:tab w:val="left" w:pos="720"/>
        </w:tabs>
        <w:jc w:val="both"/>
        <w:rPr>
          <w:b/>
        </w:rPr>
      </w:pPr>
      <w:r>
        <w:rPr>
          <w:b/>
        </w:rPr>
        <w:tab/>
        <w:t>Art.1</w:t>
      </w:r>
      <w:r>
        <w:rPr>
          <w:b/>
          <w:i/>
        </w:rPr>
        <w:t>.</w:t>
      </w:r>
      <w:r>
        <w:rPr>
          <w:b/>
        </w:rPr>
        <w:t xml:space="preserve"> </w:t>
      </w:r>
      <w:r>
        <w:t>Se</w:t>
      </w:r>
      <w:r>
        <w:rPr>
          <w:i/>
        </w:rPr>
        <w:t xml:space="preserve"> </w:t>
      </w:r>
      <w:r>
        <w:t xml:space="preserve">aprobă </w:t>
      </w:r>
      <w:r>
        <w:rPr>
          <w:b/>
        </w:rPr>
        <w:t>„Planul</w:t>
      </w:r>
      <w:r>
        <w:t xml:space="preserve"> </w:t>
      </w:r>
      <w:r>
        <w:rPr>
          <w:b/>
        </w:rPr>
        <w:t xml:space="preserve">pentru asigurarea cu resurse umane, materiale si financiare pentru gestionarea situatiilor de urgenta” </w:t>
      </w:r>
      <w:r>
        <w:t xml:space="preserve">- comuna Rafaila, judeţul Vaslui, nr. </w:t>
      </w:r>
      <w:r w:rsidR="00B34988">
        <w:t>714</w:t>
      </w:r>
      <w:r w:rsidR="000F6A87">
        <w:t xml:space="preserve"> din </w:t>
      </w:r>
      <w:r w:rsidR="00052603">
        <w:t>1</w:t>
      </w:r>
      <w:r w:rsidR="00B34988">
        <w:t>2</w:t>
      </w:r>
      <w:r w:rsidR="00052603">
        <w:t>.02.2025</w:t>
      </w:r>
      <w:r>
        <w:t>, pentru anul 202</w:t>
      </w:r>
      <w:r w:rsidR="00052603">
        <w:t>5</w:t>
      </w:r>
      <w:r>
        <w:t>, conform anexe</w:t>
      </w:r>
      <w:r w:rsidR="000F6A87">
        <w:t>lor</w:t>
      </w:r>
      <w:r>
        <w:t xml:space="preserve"> care fac parte integrantă din prezenta hotărâre.</w:t>
      </w:r>
    </w:p>
    <w:p w:rsidR="00203FF8" w:rsidRDefault="00203FF8" w:rsidP="00203FF8">
      <w:pPr>
        <w:jc w:val="both"/>
      </w:pPr>
      <w:r>
        <w:rPr>
          <w:b/>
        </w:rPr>
        <w:t xml:space="preserve"> </w:t>
      </w:r>
      <w:r>
        <w:rPr>
          <w:b/>
        </w:rPr>
        <w:tab/>
        <w:t xml:space="preserve">Art.2. </w:t>
      </w:r>
      <w:r>
        <w:t>Prezenta hotărâre va fi dusă la îndeplinire de primarul comunei Rafaila, judeţul Vaslui, prin Serviciul Voluntar pentru Situatii de Urgenta al comunei Rafaila, judetul Vaslui.</w:t>
      </w:r>
    </w:p>
    <w:p w:rsidR="000F6A87" w:rsidRDefault="000F6A87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C44ED0">
        <w:t>1</w:t>
      </w:r>
      <w:r w:rsidR="00B34988">
        <w:t>2</w:t>
      </w:r>
      <w:r w:rsidR="00C44ED0">
        <w:t xml:space="preserve"> </w:t>
      </w:r>
      <w:r w:rsidR="00052603">
        <w:t>februari</w:t>
      </w:r>
      <w:r w:rsidR="00C44ED0">
        <w:t>e 202</w:t>
      </w:r>
      <w:r w:rsidR="00052603">
        <w:t>5</w:t>
      </w:r>
      <w:r w:rsidRPr="007207B3">
        <w:t xml:space="preserve"> 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05260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052603">
              <w:rPr>
                <w:b/>
                <w:sz w:val="18"/>
                <w:szCs w:val="18"/>
                <w:lang w:val="pt-BR"/>
              </w:rPr>
              <w:t>21.02.2025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Default="001C23D3" w:rsidP="001C23D3"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499B" w:rsidRDefault="00E4499B">
      <w:r>
        <w:separator/>
      </w:r>
    </w:p>
  </w:endnote>
  <w:endnote w:type="continuationSeparator" w:id="0">
    <w:p w:rsidR="00E4499B" w:rsidRDefault="00E449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928A9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499B" w:rsidRDefault="00E4499B">
      <w:r>
        <w:separator/>
      </w:r>
    </w:p>
  </w:footnote>
  <w:footnote w:type="continuationSeparator" w:id="0">
    <w:p w:rsidR="00E4499B" w:rsidRDefault="00E449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52603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0F6A87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269E"/>
    <w:rsid w:val="001E4E03"/>
    <w:rsid w:val="001E756C"/>
    <w:rsid w:val="001F0BDE"/>
    <w:rsid w:val="001F1FBC"/>
    <w:rsid w:val="001F5C60"/>
    <w:rsid w:val="00203FF8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13E7"/>
    <w:rsid w:val="003A6D7F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95C82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D538F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D5E69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1A3A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864BF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3B31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4988"/>
    <w:rsid w:val="00B3554A"/>
    <w:rsid w:val="00B36FB9"/>
    <w:rsid w:val="00B44DD3"/>
    <w:rsid w:val="00B50991"/>
    <w:rsid w:val="00B50AEF"/>
    <w:rsid w:val="00B56B29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44ED0"/>
    <w:rsid w:val="00C468AD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28A9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45E0"/>
    <w:rsid w:val="00CF5179"/>
    <w:rsid w:val="00CF71AB"/>
    <w:rsid w:val="00CF7E0F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15514"/>
    <w:rsid w:val="00E25AB3"/>
    <w:rsid w:val="00E25CFE"/>
    <w:rsid w:val="00E35DAE"/>
    <w:rsid w:val="00E364E8"/>
    <w:rsid w:val="00E4499B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A3BCA"/>
    <w:rsid w:val="00EB1764"/>
    <w:rsid w:val="00EB3835"/>
    <w:rsid w:val="00EB4A38"/>
    <w:rsid w:val="00EB7755"/>
    <w:rsid w:val="00EC0C79"/>
    <w:rsid w:val="00EC4451"/>
    <w:rsid w:val="00ED0ACA"/>
    <w:rsid w:val="00EE461D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1EFF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46E6C5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  <w:style w:type="character" w:customStyle="1" w:styleId="l5tlu1">
    <w:name w:val="l5tlu1"/>
    <w:basedOn w:val="DefaultParagraphFont"/>
    <w:rsid w:val="00203FF8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9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1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5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467</Words>
  <Characters>2713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_____/2024</vt:lpstr>
      <vt:lpstr>    Rafaila, 14 martie 2024   </vt:lpstr>
    </vt:vector>
  </TitlesOfParts>
  <Company>PRIMARIA</Company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13</cp:revision>
  <cp:lastPrinted>2019-12-20T11:11:00Z</cp:lastPrinted>
  <dcterms:created xsi:type="dcterms:W3CDTF">2025-02-21T10:57:00Z</dcterms:created>
  <dcterms:modified xsi:type="dcterms:W3CDTF">2025-02-26T10:50:00Z</dcterms:modified>
</cp:coreProperties>
</file>