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AA56CD" w:rsidRDefault="00AA56CD" w:rsidP="00AA56CD">
      <w:pPr>
        <w:jc w:val="center"/>
        <w:rPr>
          <w:b/>
        </w:rPr>
      </w:pPr>
      <w:r>
        <w:rPr>
          <w:b/>
        </w:rPr>
        <w:t>privind aprobarea devizului general actualizat aferent proiectului „MODERNIZARE DRUMURI DE INTERES LOCAL IN COMUNA RAFAILA, JUDETUL VASLUI”</w:t>
      </w:r>
      <w:r>
        <w:t xml:space="preserve"> </w:t>
      </w:r>
      <w:r>
        <w:rPr>
          <w:b/>
        </w:rPr>
        <w:t xml:space="preserve"> aprobat pentru finanțare prin </w:t>
      </w:r>
      <w:r>
        <w:rPr>
          <w:b/>
          <w:bCs/>
        </w:rPr>
        <w:t>Programul Național de Investiții „Anghel Saligny”</w:t>
      </w:r>
    </w:p>
    <w:p w:rsidR="00AA56CD" w:rsidRDefault="00AA56CD" w:rsidP="00AA56CD">
      <w:pPr>
        <w:spacing w:line="276" w:lineRule="auto"/>
        <w:jc w:val="center"/>
        <w:rPr>
          <w:rStyle w:val="Strong"/>
          <w:bCs w:val="0"/>
        </w:rPr>
      </w:pPr>
      <w:r>
        <w:rPr>
          <w:b/>
        </w:rPr>
        <w:t xml:space="preserve"> </w:t>
      </w:r>
    </w:p>
    <w:p w:rsidR="00AA56CD" w:rsidRDefault="00AA56CD" w:rsidP="00AA56CD">
      <w:pPr>
        <w:spacing w:line="276" w:lineRule="auto"/>
        <w:ind w:firstLine="720"/>
        <w:jc w:val="both"/>
      </w:pPr>
      <w:r>
        <w:t xml:space="preserve">având in vedere </w:t>
      </w:r>
      <w:r>
        <w:t xml:space="preserve">referatul de aprobare nr. 3390/15.06.2023, privind aprobarea devizului general actualizat aferent proiectului „MODERNIZARE DRUMURI DE INTERES LOCAL IN COMUNA RAFAILA, JUDETUL VASLUI” aprobat pentru finanțare prin </w:t>
      </w:r>
      <w:r>
        <w:rPr>
          <w:bCs/>
        </w:rPr>
        <w:t>Programul Național</w:t>
      </w:r>
      <w:r>
        <w:rPr>
          <w:bCs/>
        </w:rPr>
        <w:t xml:space="preserve"> de Investiții „Anghel Saligny” precum si </w:t>
      </w:r>
      <w:r>
        <w:t xml:space="preserve">raportul compartimentului de specialitate din cadrul Primăriei </w:t>
      </w:r>
      <w:r>
        <w:rPr>
          <w:rStyle w:val="Strong"/>
          <w:b w:val="0"/>
        </w:rPr>
        <w:t>comunei Rafaila</w:t>
      </w:r>
      <w:r>
        <w:t>, judeţul Vaslui, înregistrat sub nr. 3391/15.06.2023;</w:t>
      </w:r>
    </w:p>
    <w:p w:rsidR="00AA56CD" w:rsidRDefault="00AA56CD" w:rsidP="00AA56CD">
      <w:pPr>
        <w:tabs>
          <w:tab w:val="left" w:pos="9360"/>
        </w:tabs>
        <w:suppressAutoHyphens/>
        <w:spacing w:line="276" w:lineRule="auto"/>
        <w:ind w:right="23"/>
        <w:jc w:val="both"/>
      </w:pPr>
      <w:r>
        <w:t xml:space="preserve">            în conformitate cu prevederile Legii finanțelor publice nr. 500/2002 cu modificările si completările ulterioare;</w:t>
      </w:r>
    </w:p>
    <w:p w:rsidR="00AA56CD" w:rsidRDefault="00AA56CD" w:rsidP="00AA56CD">
      <w:pPr>
        <w:pStyle w:val="Default"/>
        <w:spacing w:line="276" w:lineRule="auto"/>
        <w:ind w:firstLine="720"/>
        <w:jc w:val="both"/>
        <w:rPr>
          <w:bCs/>
          <w:color w:val="auto"/>
          <w:lang w:val="ro-RO"/>
        </w:rPr>
      </w:pPr>
      <w:r>
        <w:rPr>
          <w:bCs/>
          <w:color w:val="auto"/>
          <w:lang w:val="ro-RO"/>
        </w:rPr>
        <w:t>In temeiul art. 129 alin. (2) lit. b), alin. (4) lit. d) coroborat cu art. 139 din Codul administrativ aprobat prin OUG nr. 57/03.07.2019, cu modificările și completările ulterioare;</w:t>
      </w:r>
    </w:p>
    <w:p w:rsidR="00AA56CD" w:rsidRDefault="00AA56CD" w:rsidP="00AA56CD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</w:p>
    <w:p w:rsidR="00AA56CD" w:rsidRDefault="00AA56CD" w:rsidP="00AA56CD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>
        <w:rPr>
          <w:b/>
          <w:i/>
        </w:rPr>
        <w:t>Consiliul local al comunei Rafaila, judeţul Vaslui,</w:t>
      </w:r>
    </w:p>
    <w:p w:rsidR="00AA56CD" w:rsidRDefault="00AA56CD" w:rsidP="00AA56CD">
      <w:pPr>
        <w:ind w:firstLine="720"/>
        <w:jc w:val="both"/>
      </w:pPr>
    </w:p>
    <w:p w:rsidR="00AA56CD" w:rsidRDefault="00AA56CD" w:rsidP="00AA56CD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AA56CD" w:rsidRDefault="00AA56CD" w:rsidP="00AA56CD">
      <w:pPr>
        <w:ind w:firstLine="720"/>
        <w:jc w:val="both"/>
        <w:rPr>
          <w:bCs/>
        </w:rPr>
      </w:pPr>
      <w:r>
        <w:rPr>
          <w:b/>
          <w:bCs/>
        </w:rPr>
        <w:t>Art. 1</w:t>
      </w:r>
      <w:r>
        <w:rPr>
          <w:bCs/>
        </w:rPr>
        <w:t xml:space="preserve">. Se aprobă devizul general actualizat aferent obiectivului de investiții </w:t>
      </w:r>
      <w:r>
        <w:rPr>
          <w:b/>
        </w:rPr>
        <w:t>„MODERNIZARE DRUMURI DE INTERES LOCAL IN COMUNA RAFAILA, JUDETUL VASLUI”</w:t>
      </w:r>
      <w:r>
        <w:t xml:space="preserve"> </w:t>
      </w:r>
      <w:r>
        <w:rPr>
          <w:b/>
        </w:rPr>
        <w:t xml:space="preserve"> </w:t>
      </w:r>
      <w:r>
        <w:t xml:space="preserve">aprobat pentru finanțare prin </w:t>
      </w:r>
      <w:r>
        <w:rPr>
          <w:bCs/>
        </w:rPr>
        <w:t>Programul Național de Investiții „Anghel Saligny”</w:t>
      </w:r>
      <w:r>
        <w:rPr>
          <w:b/>
          <w:bCs/>
        </w:rPr>
        <w:t xml:space="preserve"> </w:t>
      </w:r>
      <w:r>
        <w:rPr>
          <w:bCs/>
        </w:rPr>
        <w:t>conform anexei care face parte integranta din prezenta hotărâre;</w:t>
      </w:r>
    </w:p>
    <w:p w:rsidR="00AA56CD" w:rsidRDefault="00AA56CD" w:rsidP="00AA56CD">
      <w:pPr>
        <w:pStyle w:val="Default"/>
        <w:ind w:firstLine="720"/>
        <w:jc w:val="both"/>
        <w:rPr>
          <w:bCs/>
          <w:color w:val="auto"/>
          <w:lang w:val="ro-RO"/>
        </w:rPr>
      </w:pPr>
      <w:r>
        <w:rPr>
          <w:b/>
          <w:bCs/>
          <w:color w:val="auto"/>
          <w:lang w:val="ro-RO"/>
        </w:rPr>
        <w:t>Art. 2.</w:t>
      </w:r>
      <w:r>
        <w:rPr>
          <w:bCs/>
          <w:color w:val="auto"/>
          <w:lang w:val="ro-RO"/>
        </w:rPr>
        <w:t xml:space="preserve"> Primarul comunei Rafaila împreună cu aparatul de specialitate vor duce la îndeplinire prevederile prezentei hotărâri.</w:t>
      </w:r>
    </w:p>
    <w:p w:rsidR="0071212E" w:rsidRDefault="00AA56CD" w:rsidP="00AA56CD">
      <w:pPr>
        <w:ind w:right="-120" w:firstLine="567"/>
        <w:jc w:val="both"/>
      </w:pPr>
      <w:r>
        <w:rPr>
          <w:b/>
          <w:bCs/>
        </w:rPr>
        <w:tab/>
        <w:t>Art. 3.</w:t>
      </w:r>
      <w:r>
        <w:rPr>
          <w:bCs/>
        </w:rPr>
        <w:t xml:space="preserve"> Secretarul general delegat al comunei va comunica prezenta hotărâre tuturor instituțiilor interesate, precum si Instituției Prefectului Județului Vaslui pentru controlul legalității.</w:t>
      </w:r>
      <w:r w:rsidR="0071212E"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C85487" w:rsidP="00370E6A">
      <w:pPr>
        <w:pStyle w:val="Heading2"/>
        <w:ind w:left="6480" w:right="120" w:firstLine="720"/>
        <w:jc w:val="left"/>
      </w:pPr>
      <w:r>
        <w:t>Rafaila</w:t>
      </w:r>
      <w:r w:rsidR="008B0E73" w:rsidRPr="007207B3">
        <w:t xml:space="preserve">, </w:t>
      </w:r>
      <w:r w:rsidR="00AA56CD">
        <w:t xml:space="preserve">15 </w:t>
      </w:r>
      <w:bookmarkStart w:id="0" w:name="_GoBack"/>
      <w:bookmarkEnd w:id="0"/>
      <w:r w:rsidR="00B075C0">
        <w:t>iunie</w:t>
      </w:r>
      <w:r w:rsidR="00370B2F">
        <w:t xml:space="preserve"> 2023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B075C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B075C0">
              <w:rPr>
                <w:b/>
                <w:sz w:val="18"/>
                <w:szCs w:val="18"/>
                <w:lang w:val="pt-BR"/>
              </w:rPr>
              <w:t>23.06.</w:t>
            </w:r>
            <w:r w:rsidR="00370B2F">
              <w:rPr>
                <w:b/>
                <w:sz w:val="18"/>
                <w:szCs w:val="18"/>
                <w:lang w:val="pt-BR"/>
              </w:rPr>
              <w:t>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686A" w:rsidRDefault="0080686A">
      <w:r>
        <w:separator/>
      </w:r>
    </w:p>
  </w:endnote>
  <w:endnote w:type="continuationSeparator" w:id="0">
    <w:p w:rsidR="0080686A" w:rsidRDefault="00806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686A" w:rsidRDefault="0080686A">
      <w:r>
        <w:separator/>
      </w:r>
    </w:p>
  </w:footnote>
  <w:footnote w:type="continuationSeparator" w:id="0">
    <w:p w:rsidR="0080686A" w:rsidRDefault="008068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0686A"/>
    <w:rsid w:val="00811D20"/>
    <w:rsid w:val="00812988"/>
    <w:rsid w:val="00815A1D"/>
    <w:rsid w:val="00817AF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A56CD"/>
    <w:rsid w:val="00AD24CB"/>
    <w:rsid w:val="00AE0EE5"/>
    <w:rsid w:val="00AE196A"/>
    <w:rsid w:val="00B02525"/>
    <w:rsid w:val="00B075C0"/>
    <w:rsid w:val="00B204E2"/>
    <w:rsid w:val="00B3343F"/>
    <w:rsid w:val="00B35868"/>
    <w:rsid w:val="00B45022"/>
    <w:rsid w:val="00B5159C"/>
    <w:rsid w:val="00B532D1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B2F"/>
    <w:rsid w:val="00CD1E29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1F0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61297E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  <w:style w:type="paragraph" w:customStyle="1" w:styleId="Default">
    <w:name w:val="Default"/>
    <w:rsid w:val="00AA56CD"/>
    <w:pPr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  <w:style w:type="character" w:styleId="Strong">
    <w:name w:val="Strong"/>
    <w:basedOn w:val="DefaultParagraphFont"/>
    <w:qFormat/>
    <w:rsid w:val="00AA56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391</Words>
  <Characters>2269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09 iunie 2023  </vt:lpstr>
    </vt:vector>
  </TitlesOfParts>
  <Company>PRIMARIA</Company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2023-03-29T11:50:00Z</cp:lastPrinted>
  <dcterms:created xsi:type="dcterms:W3CDTF">2023-06-26T11:43:00Z</dcterms:created>
  <dcterms:modified xsi:type="dcterms:W3CDTF">2023-06-26T11:44:00Z</dcterms:modified>
</cp:coreProperties>
</file>