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097" w:rsidRDefault="00D46097" w:rsidP="00D46097">
      <w:pPr>
        <w:rPr>
          <w:b/>
          <w:bCs/>
          <w:sz w:val="23"/>
          <w:szCs w:val="23"/>
        </w:rPr>
      </w:pPr>
    </w:p>
    <w:tbl>
      <w:tblPr>
        <w:tblpPr w:leftFromText="180" w:rightFromText="180" w:vertAnchor="text" w:tblpY="1"/>
        <w:tblOverlap w:val="never"/>
        <w:tblW w:w="10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23"/>
        <w:gridCol w:w="6401"/>
        <w:gridCol w:w="1850"/>
      </w:tblGrid>
      <w:tr w:rsidR="00D46097" w:rsidTr="00267912">
        <w:tc>
          <w:tcPr>
            <w:tcW w:w="1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  <w:r>
              <w:rPr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2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46097" w:rsidRDefault="00D46097" w:rsidP="00267912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>COMUNA RAFAILA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D46097" w:rsidRDefault="00D46097" w:rsidP="00267912">
            <w:pPr>
              <w:jc w:val="center"/>
              <w:rPr>
                <w:b/>
              </w:rPr>
            </w:pPr>
            <w:r>
              <w:rPr>
                <w:b/>
              </w:rPr>
              <w:t>Cod poştal- 737541 – RAFAILA - Telefon/fax: 0235/459274;</w:t>
            </w:r>
          </w:p>
          <w:p w:rsidR="00D46097" w:rsidRDefault="00D46097" w:rsidP="00267912">
            <w:pPr>
              <w:jc w:val="center"/>
              <w:rPr>
                <w:rFonts w:ascii="Arial" w:hAnsi="Arial" w:cs="Arial"/>
                <w:b/>
                <w:noProof/>
              </w:rPr>
            </w:pPr>
            <w:r>
              <w:rPr>
                <w:b/>
              </w:rPr>
              <w:t xml:space="preserve">e-mail: primrafaila@yahoo.com  </w:t>
            </w:r>
          </w:p>
        </w:tc>
        <w:tc>
          <w:tcPr>
            <w:tcW w:w="1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  <w:p w:rsidR="00D46097" w:rsidRDefault="00D46097" w:rsidP="00267912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D46097" w:rsidRDefault="00D46097" w:rsidP="00D46097">
      <w:pPr>
        <w:rPr>
          <w:b/>
          <w:bCs/>
          <w:sz w:val="23"/>
          <w:szCs w:val="23"/>
          <w:lang w:val="en-US"/>
        </w:rPr>
      </w:pPr>
    </w:p>
    <w:p w:rsidR="009E3CEF" w:rsidRPr="005B6FC0" w:rsidRDefault="006940C7" w:rsidP="009E3CEF">
      <w:pPr>
        <w:pStyle w:val="Heading1"/>
        <w:jc w:val="center"/>
        <w:rPr>
          <w:rFonts w:ascii="Arial" w:hAnsi="Arial" w:cs="Arial"/>
          <w:sz w:val="30"/>
          <w:szCs w:val="30"/>
        </w:rPr>
      </w:pPr>
      <w:r>
        <w:rPr>
          <w:rFonts w:ascii="Arial" w:hAnsi="Arial" w:cs="Arial"/>
          <w:sz w:val="30"/>
          <w:szCs w:val="30"/>
        </w:rPr>
        <w:t xml:space="preserve">HOTĂRÂREA Nr. </w:t>
      </w:r>
      <w:r w:rsidR="00260D59">
        <w:rPr>
          <w:rFonts w:ascii="Arial" w:hAnsi="Arial" w:cs="Arial"/>
          <w:sz w:val="30"/>
          <w:szCs w:val="30"/>
        </w:rPr>
        <w:t>5</w:t>
      </w:r>
      <w:r w:rsidR="00D35122">
        <w:rPr>
          <w:rFonts w:ascii="Arial" w:hAnsi="Arial" w:cs="Arial"/>
          <w:sz w:val="30"/>
          <w:szCs w:val="30"/>
        </w:rPr>
        <w:t>0</w:t>
      </w:r>
      <w:r w:rsidR="00575794">
        <w:rPr>
          <w:rFonts w:ascii="Arial" w:hAnsi="Arial" w:cs="Arial"/>
          <w:sz w:val="30"/>
          <w:szCs w:val="30"/>
        </w:rPr>
        <w:t>/</w:t>
      </w:r>
      <w:r w:rsidR="0041037C">
        <w:rPr>
          <w:rFonts w:ascii="Arial" w:hAnsi="Arial" w:cs="Arial"/>
          <w:sz w:val="30"/>
          <w:szCs w:val="30"/>
        </w:rPr>
        <w:t>2020</w:t>
      </w:r>
    </w:p>
    <w:p w:rsidR="0061521D" w:rsidRPr="00E35AE9" w:rsidRDefault="0061521D" w:rsidP="0061521D">
      <w:pPr>
        <w:rPr>
          <w:sz w:val="16"/>
          <w:szCs w:val="16"/>
        </w:rPr>
      </w:pPr>
    </w:p>
    <w:p w:rsidR="001E4D36" w:rsidRDefault="00CD0209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</w:t>
      </w:r>
      <w:r w:rsidR="001E4D36">
        <w:rPr>
          <w:b/>
          <w:bCs/>
          <w:sz w:val="28"/>
          <w:szCs w:val="28"/>
        </w:rPr>
        <w:t xml:space="preserve">rectificarii </w:t>
      </w:r>
      <w:r w:rsidR="00593CE8">
        <w:rPr>
          <w:b/>
          <w:bCs/>
          <w:sz w:val="28"/>
          <w:szCs w:val="28"/>
        </w:rPr>
        <w:t xml:space="preserve">a </w:t>
      </w:r>
      <w:r w:rsidR="00B9791B">
        <w:rPr>
          <w:b/>
          <w:bCs/>
          <w:sz w:val="28"/>
          <w:szCs w:val="28"/>
        </w:rPr>
        <w:t>I</w:t>
      </w:r>
      <w:r w:rsidR="00260D59">
        <w:rPr>
          <w:b/>
          <w:bCs/>
          <w:sz w:val="28"/>
          <w:szCs w:val="28"/>
        </w:rPr>
        <w:t>X</w:t>
      </w:r>
      <w:r w:rsidR="001E4D36">
        <w:rPr>
          <w:b/>
          <w:bCs/>
          <w:sz w:val="28"/>
          <w:szCs w:val="28"/>
        </w:rPr>
        <w:t xml:space="preserve">-a, a </w:t>
      </w:r>
      <w:r w:rsidRPr="005B6FC0">
        <w:rPr>
          <w:b/>
          <w:bCs/>
          <w:sz w:val="28"/>
          <w:szCs w:val="28"/>
        </w:rPr>
        <w:t xml:space="preserve">bugetului local </w:t>
      </w:r>
      <w:r w:rsidR="007C6405">
        <w:rPr>
          <w:b/>
          <w:bCs/>
          <w:sz w:val="28"/>
          <w:szCs w:val="28"/>
        </w:rPr>
        <w:t xml:space="preserve">al comunei Rafaila, </w:t>
      </w:r>
    </w:p>
    <w:p w:rsidR="00CD0209" w:rsidRPr="005B6FC0" w:rsidRDefault="007C6405" w:rsidP="00CD020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</w:t>
      </w:r>
      <w:r w:rsidR="001E4D36">
        <w:rPr>
          <w:b/>
          <w:bCs/>
          <w:sz w:val="28"/>
          <w:szCs w:val="28"/>
        </w:rPr>
        <w:t>ntru</w:t>
      </w:r>
      <w:r>
        <w:rPr>
          <w:b/>
          <w:bCs/>
          <w:sz w:val="28"/>
          <w:szCs w:val="28"/>
        </w:rPr>
        <w:t xml:space="preserve"> anul 20</w:t>
      </w:r>
      <w:r w:rsidR="0041037C">
        <w:rPr>
          <w:b/>
          <w:bCs/>
          <w:sz w:val="28"/>
          <w:szCs w:val="28"/>
        </w:rPr>
        <w:t>20</w:t>
      </w:r>
    </w:p>
    <w:p w:rsidR="00CD0209" w:rsidRDefault="00CD0209" w:rsidP="00CD0209">
      <w:pPr>
        <w:pStyle w:val="BodyTextIndent"/>
        <w:ind w:left="0" w:firstLine="708"/>
        <w:rPr>
          <w:i/>
          <w:sz w:val="6"/>
          <w:szCs w:val="6"/>
        </w:rPr>
      </w:pPr>
    </w:p>
    <w:p w:rsidR="00ED174B" w:rsidRPr="00B92D20" w:rsidRDefault="00ED174B" w:rsidP="00CD0209">
      <w:pPr>
        <w:pStyle w:val="BodyTextIndent"/>
        <w:ind w:left="0" w:firstLine="708"/>
        <w:rPr>
          <w:i/>
          <w:sz w:val="6"/>
          <w:szCs w:val="6"/>
        </w:rPr>
      </w:pPr>
    </w:p>
    <w:p w:rsidR="00CD0209" w:rsidRPr="00197E99" w:rsidRDefault="00CD0209" w:rsidP="00CD0209">
      <w:pPr>
        <w:pStyle w:val="BodyTextIndent"/>
        <w:ind w:left="0" w:firstLine="708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având în vedere:</w:t>
      </w:r>
    </w:p>
    <w:p w:rsidR="001E4D36" w:rsidRDefault="001E4D36" w:rsidP="001E4D36">
      <w:pPr>
        <w:pStyle w:val="BodyTextIndent"/>
        <w:ind w:left="0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-  expunerea de motive a primarului comunei Rafaila din care reiese necesitatea rectificarii bugetului local, raportul de specialitate al compartimentului de resort precum si rapoartele de avizare ale comisiilor de specialitate;</w:t>
      </w:r>
    </w:p>
    <w:p w:rsidR="00F43995" w:rsidRPr="00197E99" w:rsidRDefault="00F43995" w:rsidP="00712653">
      <w:pPr>
        <w:pStyle w:val="BodyTextIndent"/>
        <w:ind w:left="0" w:firstLine="720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in conformitate cu:</w:t>
      </w:r>
    </w:p>
    <w:p w:rsidR="00F43995" w:rsidRPr="00197E99" w:rsidRDefault="00F43995" w:rsidP="00BC44EF">
      <w:pPr>
        <w:tabs>
          <w:tab w:val="left" w:pos="720"/>
        </w:tabs>
        <w:jc w:val="both"/>
        <w:rPr>
          <w:sz w:val="26"/>
          <w:szCs w:val="26"/>
        </w:rPr>
      </w:pPr>
      <w:r w:rsidRPr="00197E99">
        <w:rPr>
          <w:sz w:val="26"/>
          <w:szCs w:val="26"/>
        </w:rPr>
        <w:t xml:space="preserve">- prevederile </w:t>
      </w:r>
      <w:r w:rsidRPr="00197E99">
        <w:rPr>
          <w:sz w:val="26"/>
          <w:szCs w:val="26"/>
          <w:lang w:bidi="en-US"/>
        </w:rPr>
        <w:t xml:space="preserve">Legii nr. </w:t>
      </w:r>
      <w:r w:rsidR="00197E99" w:rsidRPr="00197E99">
        <w:rPr>
          <w:sz w:val="26"/>
          <w:szCs w:val="26"/>
          <w:lang w:bidi="en-US"/>
        </w:rPr>
        <w:t>05/2020</w:t>
      </w:r>
      <w:r w:rsidR="0066353F" w:rsidRPr="00197E99">
        <w:rPr>
          <w:sz w:val="26"/>
          <w:szCs w:val="26"/>
          <w:lang w:bidi="en-US"/>
        </w:rPr>
        <w:t xml:space="preserve"> </w:t>
      </w:r>
      <w:r w:rsidRPr="00197E99">
        <w:rPr>
          <w:sz w:val="26"/>
          <w:szCs w:val="26"/>
          <w:lang w:bidi="en-US"/>
        </w:rPr>
        <w:t>privind bugetul de stat pe anul</w:t>
      </w:r>
      <w:r w:rsidR="00A82410">
        <w:rPr>
          <w:sz w:val="26"/>
          <w:szCs w:val="26"/>
          <w:lang w:bidi="en-US"/>
        </w:rPr>
        <w:t xml:space="preserve"> 2020</w:t>
      </w:r>
      <w:r w:rsidRPr="00197E99">
        <w:rPr>
          <w:sz w:val="26"/>
          <w:szCs w:val="26"/>
          <w:lang w:bidi="en-US"/>
        </w:rPr>
        <w:t>;</w:t>
      </w:r>
    </w:p>
    <w:p w:rsidR="003A42C5" w:rsidRDefault="00355DDC" w:rsidP="00355DDC">
      <w:pPr>
        <w:jc w:val="both"/>
        <w:rPr>
          <w:color w:val="000000"/>
          <w:sz w:val="26"/>
          <w:szCs w:val="26"/>
        </w:rPr>
      </w:pPr>
      <w:r w:rsidRPr="00197E99">
        <w:rPr>
          <w:sz w:val="26"/>
          <w:szCs w:val="26"/>
        </w:rPr>
        <w:t>-</w:t>
      </w:r>
      <w:r w:rsidR="003A42C5" w:rsidRPr="00197E99">
        <w:rPr>
          <w:sz w:val="26"/>
          <w:szCs w:val="26"/>
        </w:rPr>
        <w:t xml:space="preserve"> prevederile art. 19 alin. (2) din Legea nr. 273/2006</w:t>
      </w:r>
      <w:r w:rsidR="003A42C5" w:rsidRPr="00197E99">
        <w:rPr>
          <w:rFonts w:ascii="Arial" w:hAnsi="Arial" w:cs="Arial"/>
          <w:color w:val="000000"/>
          <w:sz w:val="26"/>
          <w:szCs w:val="26"/>
        </w:rPr>
        <w:t xml:space="preserve"> </w:t>
      </w:r>
      <w:r w:rsidR="003A42C5" w:rsidRPr="00197E99">
        <w:rPr>
          <w:color w:val="000000"/>
          <w:sz w:val="26"/>
          <w:szCs w:val="26"/>
        </w:rPr>
        <w:t>privind finanţele publice locale, cu modificarile si completarile ulterioare;</w:t>
      </w:r>
    </w:p>
    <w:p w:rsidR="00B31527" w:rsidRDefault="00EE0D39" w:rsidP="00B31527">
      <w:p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ab/>
      </w:r>
      <w:r w:rsidR="00B31527">
        <w:rPr>
          <w:color w:val="000000"/>
          <w:sz w:val="26"/>
          <w:szCs w:val="26"/>
        </w:rPr>
        <w:t>tinanad cont de prevederile H.G. nr. 758/2020 privind alocarea unei sume din Fondul de rezerva bugetara la dispozitia Guvernului, prevazut in bugetul de stat pe nul 2020, pentru unele unitati administrativ-teritoriale;</w:t>
      </w:r>
    </w:p>
    <w:p w:rsidR="00907F20" w:rsidRPr="00197E99" w:rsidRDefault="00CD0209" w:rsidP="00B31527">
      <w:pPr>
        <w:jc w:val="both"/>
        <w:rPr>
          <w:sz w:val="26"/>
          <w:szCs w:val="26"/>
        </w:rPr>
      </w:pPr>
      <w:r w:rsidRPr="00197E99">
        <w:rPr>
          <w:sz w:val="26"/>
          <w:szCs w:val="26"/>
        </w:rPr>
        <w:tab/>
        <w:t xml:space="preserve">în temeiul art. </w:t>
      </w:r>
      <w:r w:rsidR="00907F20" w:rsidRPr="00197E99">
        <w:rPr>
          <w:sz w:val="26"/>
          <w:szCs w:val="26"/>
        </w:rPr>
        <w:t>129 alin.</w:t>
      </w:r>
      <w:r w:rsidR="00197E99">
        <w:rPr>
          <w:sz w:val="26"/>
          <w:szCs w:val="26"/>
        </w:rPr>
        <w:t xml:space="preserve"> </w:t>
      </w:r>
      <w:r w:rsidR="00907F20" w:rsidRPr="00197E99">
        <w:rPr>
          <w:sz w:val="26"/>
          <w:szCs w:val="26"/>
        </w:rPr>
        <w:t>(2) lit. ,,b", alin.(4) lit."a", art. 139 alin. (3) lit.</w:t>
      </w:r>
      <w:r w:rsidR="00197E99">
        <w:rPr>
          <w:sz w:val="26"/>
          <w:szCs w:val="26"/>
        </w:rPr>
        <w:t xml:space="preserve"> </w:t>
      </w:r>
      <w:r w:rsidR="00907F20" w:rsidRPr="00197E99">
        <w:rPr>
          <w:sz w:val="26"/>
          <w:szCs w:val="26"/>
        </w:rPr>
        <w:t>"a" si art. 196 alin.</w:t>
      </w:r>
      <w:r w:rsidR="00197E99">
        <w:rPr>
          <w:sz w:val="26"/>
          <w:szCs w:val="26"/>
        </w:rPr>
        <w:t xml:space="preserve"> </w:t>
      </w:r>
      <w:r w:rsidR="00907F20" w:rsidRPr="00197E99">
        <w:rPr>
          <w:sz w:val="26"/>
          <w:szCs w:val="26"/>
        </w:rPr>
        <w:t>(1) lit.</w:t>
      </w:r>
      <w:r w:rsidR="00197E99">
        <w:rPr>
          <w:sz w:val="26"/>
          <w:szCs w:val="26"/>
        </w:rPr>
        <w:t xml:space="preserve"> </w:t>
      </w:r>
      <w:r w:rsidR="00907F20" w:rsidRPr="00197E99">
        <w:rPr>
          <w:sz w:val="26"/>
          <w:szCs w:val="26"/>
        </w:rPr>
        <w:t>"a" si art. 197 alin.</w:t>
      </w:r>
      <w:r w:rsidR="00197E99">
        <w:rPr>
          <w:sz w:val="26"/>
          <w:szCs w:val="26"/>
        </w:rPr>
        <w:t xml:space="preserve"> </w:t>
      </w:r>
      <w:r w:rsidR="00907F20" w:rsidRPr="00197E99">
        <w:rPr>
          <w:sz w:val="26"/>
          <w:szCs w:val="26"/>
        </w:rPr>
        <w:t>(4) din Ordonanta de Urgenta a Guve</w:t>
      </w:r>
      <w:r w:rsidR="00197E99" w:rsidRPr="00197E99">
        <w:rPr>
          <w:sz w:val="26"/>
          <w:szCs w:val="26"/>
        </w:rPr>
        <w:t>rn</w:t>
      </w:r>
      <w:r w:rsidR="00907F20" w:rsidRPr="00197E99">
        <w:rPr>
          <w:sz w:val="26"/>
          <w:szCs w:val="26"/>
        </w:rPr>
        <w:t>ului nr. 57/2019 privind Codul administrativ</w:t>
      </w:r>
      <w:r w:rsidR="00A17041">
        <w:rPr>
          <w:sz w:val="26"/>
          <w:szCs w:val="26"/>
        </w:rPr>
        <w:t xml:space="preserve"> cu completarile si</w:t>
      </w:r>
      <w:r w:rsidR="00B9791B">
        <w:rPr>
          <w:sz w:val="26"/>
          <w:szCs w:val="26"/>
        </w:rPr>
        <w:t xml:space="preserve"> </w:t>
      </w:r>
      <w:r w:rsidR="00A17041">
        <w:rPr>
          <w:sz w:val="26"/>
          <w:szCs w:val="26"/>
        </w:rPr>
        <w:t>modificarile ulterioare</w:t>
      </w:r>
      <w:r w:rsidR="00907F20" w:rsidRPr="00197E99">
        <w:rPr>
          <w:sz w:val="26"/>
          <w:szCs w:val="26"/>
        </w:rPr>
        <w:t>;</w:t>
      </w:r>
    </w:p>
    <w:p w:rsidR="006974AD" w:rsidRPr="00C50183" w:rsidRDefault="006974AD" w:rsidP="00CD0209">
      <w:pPr>
        <w:ind w:firstLine="708"/>
        <w:jc w:val="both"/>
      </w:pPr>
    </w:p>
    <w:p w:rsidR="00CD0209" w:rsidRPr="00F56DE6" w:rsidRDefault="00CD0209" w:rsidP="00CD0209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CD0209" w:rsidRPr="00BC06F1" w:rsidRDefault="00CD0209" w:rsidP="00CD0209">
      <w:pPr>
        <w:pStyle w:val="BodyTextIndent"/>
        <w:tabs>
          <w:tab w:val="left" w:pos="748"/>
        </w:tabs>
        <w:ind w:left="0" w:firstLine="708"/>
      </w:pPr>
    </w:p>
    <w:p w:rsidR="00CD0209" w:rsidRPr="009E0FF8" w:rsidRDefault="00CD0209" w:rsidP="00CD0209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6974AD" w:rsidRPr="00FC121E" w:rsidRDefault="006974AD" w:rsidP="00CD0209">
      <w:pPr>
        <w:pStyle w:val="BodyTextIndent"/>
        <w:ind w:left="0"/>
      </w:pPr>
    </w:p>
    <w:p w:rsidR="00CD0209" w:rsidRPr="002E5500" w:rsidRDefault="00CD0209" w:rsidP="00CD0209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</w:t>
      </w:r>
      <w:r w:rsidR="0041752D" w:rsidRPr="002E5500">
        <w:rPr>
          <w:b w:val="0"/>
          <w:bCs w:val="0"/>
          <w:sz w:val="26"/>
          <w:szCs w:val="26"/>
        </w:rPr>
        <w:t>rectifi</w:t>
      </w:r>
      <w:r w:rsidR="004702BD" w:rsidRPr="002E5500">
        <w:rPr>
          <w:b w:val="0"/>
          <w:bCs w:val="0"/>
          <w:sz w:val="26"/>
          <w:szCs w:val="26"/>
        </w:rPr>
        <w:t>c</w:t>
      </w:r>
      <w:r w:rsidR="0041752D" w:rsidRPr="002E5500">
        <w:rPr>
          <w:b w:val="0"/>
          <w:bCs w:val="0"/>
          <w:sz w:val="26"/>
          <w:szCs w:val="26"/>
        </w:rPr>
        <w:t xml:space="preserve">area </w:t>
      </w:r>
      <w:r w:rsidR="00593CE8" w:rsidRPr="002E5500">
        <w:rPr>
          <w:b w:val="0"/>
          <w:bCs w:val="0"/>
          <w:sz w:val="26"/>
          <w:szCs w:val="26"/>
        </w:rPr>
        <w:t xml:space="preserve">a </w:t>
      </w:r>
      <w:r w:rsidR="00B9791B">
        <w:rPr>
          <w:b w:val="0"/>
          <w:bCs w:val="0"/>
          <w:sz w:val="26"/>
          <w:szCs w:val="26"/>
        </w:rPr>
        <w:t>I</w:t>
      </w:r>
      <w:r w:rsidR="00D82C40">
        <w:rPr>
          <w:b w:val="0"/>
          <w:bCs w:val="0"/>
          <w:sz w:val="26"/>
          <w:szCs w:val="26"/>
        </w:rPr>
        <w:t>X</w:t>
      </w:r>
      <w:r w:rsidR="0041752D" w:rsidRPr="002E5500">
        <w:rPr>
          <w:b w:val="0"/>
          <w:bCs w:val="0"/>
          <w:sz w:val="26"/>
          <w:szCs w:val="26"/>
        </w:rPr>
        <w:t xml:space="preserve">-a, a </w:t>
      </w:r>
      <w:r w:rsidRPr="002E5500">
        <w:rPr>
          <w:b w:val="0"/>
          <w:sz w:val="26"/>
          <w:szCs w:val="26"/>
        </w:rPr>
        <w:t>bugetului local a</w:t>
      </w:r>
      <w:r w:rsidR="00E43EC1" w:rsidRPr="002E5500">
        <w:rPr>
          <w:b w:val="0"/>
          <w:sz w:val="26"/>
          <w:szCs w:val="26"/>
        </w:rPr>
        <w:t>l comunei Rafaila, pe a</w:t>
      </w:r>
      <w:r w:rsidR="005E6659" w:rsidRPr="002E5500">
        <w:rPr>
          <w:b w:val="0"/>
          <w:sz w:val="26"/>
          <w:szCs w:val="26"/>
        </w:rPr>
        <w:t>nul 20</w:t>
      </w:r>
      <w:r w:rsidR="00197E99">
        <w:rPr>
          <w:b w:val="0"/>
          <w:sz w:val="26"/>
          <w:szCs w:val="26"/>
        </w:rPr>
        <w:t>20</w:t>
      </w:r>
      <w:r w:rsidRPr="002E5500">
        <w:rPr>
          <w:b w:val="0"/>
          <w:bCs w:val="0"/>
          <w:sz w:val="26"/>
          <w:szCs w:val="26"/>
        </w:rPr>
        <w:t>, la partea de venituri şi cheltuieli, conform anexei care face parte integrantă prin prezenta hotărâre.</w:t>
      </w:r>
    </w:p>
    <w:p w:rsidR="00EB25A3" w:rsidRPr="002E5500" w:rsidRDefault="00CD0209" w:rsidP="00311130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>Art.</w:t>
      </w:r>
      <w:r w:rsidR="003C5787" w:rsidRPr="002E5500">
        <w:rPr>
          <w:sz w:val="26"/>
          <w:szCs w:val="26"/>
        </w:rPr>
        <w:t>2</w:t>
      </w:r>
      <w:r w:rsidRPr="002E5500">
        <w:rPr>
          <w:sz w:val="26"/>
          <w:szCs w:val="26"/>
        </w:rPr>
        <w:t xml:space="preserve">. </w:t>
      </w:r>
      <w:r w:rsidR="00B6161C" w:rsidRPr="002E5500">
        <w:rPr>
          <w:b w:val="0"/>
          <w:sz w:val="26"/>
          <w:szCs w:val="26"/>
        </w:rPr>
        <w:t>Prevederile pre</w:t>
      </w:r>
      <w:r w:rsidR="00F173C9" w:rsidRPr="002E5500">
        <w:rPr>
          <w:b w:val="0"/>
          <w:sz w:val="26"/>
          <w:szCs w:val="26"/>
        </w:rPr>
        <w:t>zentei hotărâri vor fi duse la î</w:t>
      </w:r>
      <w:r w:rsidR="00B6161C" w:rsidRPr="002E5500">
        <w:rPr>
          <w:b w:val="0"/>
          <w:sz w:val="26"/>
          <w:szCs w:val="26"/>
        </w:rPr>
        <w:t>ndeplinire de</w:t>
      </w:r>
      <w:r w:rsidRPr="002E5500">
        <w:rPr>
          <w:b w:val="0"/>
          <w:sz w:val="26"/>
          <w:szCs w:val="26"/>
        </w:rPr>
        <w:t xml:space="preserve"> primarul comunei Rafaila, prin compartimentul</w:t>
      </w:r>
      <w:r w:rsidR="00311130" w:rsidRPr="002E5500">
        <w:rPr>
          <w:b w:val="0"/>
          <w:sz w:val="26"/>
          <w:szCs w:val="26"/>
        </w:rPr>
        <w:t xml:space="preserve"> Buget, contabilitate, impozite şi taxe.</w:t>
      </w:r>
    </w:p>
    <w:p w:rsidR="00636B76" w:rsidRPr="00DF2A5B" w:rsidRDefault="00636B76" w:rsidP="007A21A4">
      <w:pPr>
        <w:ind w:firstLine="720"/>
        <w:jc w:val="both"/>
        <w:rPr>
          <w:sz w:val="20"/>
          <w:szCs w:val="20"/>
        </w:rPr>
      </w:pPr>
    </w:p>
    <w:p w:rsidR="003E6C45" w:rsidRDefault="005B160B" w:rsidP="003E6C45">
      <w:pPr>
        <w:jc w:val="both"/>
        <w:rPr>
          <w:rFonts w:ascii="Arial" w:hAnsi="Arial" w:cs="Arial"/>
          <w:b/>
          <w:i/>
          <w:sz w:val="23"/>
          <w:szCs w:val="23"/>
        </w:rPr>
      </w:pPr>
      <w:r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907F20">
        <w:tab/>
      </w:r>
      <w:r w:rsidR="003E6C45" w:rsidRPr="00F119EB">
        <w:rPr>
          <w:rFonts w:ascii="Arial" w:hAnsi="Arial" w:cs="Arial"/>
          <w:b/>
          <w:i/>
          <w:sz w:val="23"/>
          <w:szCs w:val="23"/>
        </w:rPr>
        <w:t xml:space="preserve">Rafaila, </w:t>
      </w:r>
      <w:r w:rsidR="00260D59">
        <w:rPr>
          <w:rFonts w:ascii="Arial" w:hAnsi="Arial" w:cs="Arial"/>
          <w:b/>
          <w:i/>
          <w:sz w:val="23"/>
          <w:szCs w:val="23"/>
        </w:rPr>
        <w:t>2</w:t>
      </w:r>
      <w:r w:rsidR="00E458F2">
        <w:rPr>
          <w:rFonts w:ascii="Arial" w:hAnsi="Arial" w:cs="Arial"/>
          <w:b/>
          <w:i/>
          <w:sz w:val="23"/>
          <w:szCs w:val="23"/>
        </w:rPr>
        <w:t>1</w:t>
      </w:r>
      <w:r w:rsidR="00260D59">
        <w:rPr>
          <w:rFonts w:ascii="Arial" w:hAnsi="Arial" w:cs="Arial"/>
          <w:b/>
          <w:i/>
          <w:sz w:val="23"/>
          <w:szCs w:val="23"/>
        </w:rPr>
        <w:t xml:space="preserve"> septembrie</w:t>
      </w:r>
      <w:r w:rsidR="0041037C">
        <w:rPr>
          <w:rFonts w:ascii="Arial" w:hAnsi="Arial" w:cs="Arial"/>
          <w:b/>
          <w:i/>
          <w:sz w:val="23"/>
          <w:szCs w:val="23"/>
        </w:rPr>
        <w:t xml:space="preserve"> 2020</w:t>
      </w:r>
    </w:p>
    <w:p w:rsidR="002E5500" w:rsidRPr="00F119EB" w:rsidRDefault="002E5500" w:rsidP="003E6C45">
      <w:pPr>
        <w:jc w:val="both"/>
        <w:rPr>
          <w:b/>
          <w:i/>
          <w:sz w:val="23"/>
          <w:szCs w:val="23"/>
        </w:rPr>
      </w:pPr>
    </w:p>
    <w:p w:rsidR="000B4D82" w:rsidRDefault="003E6C45" w:rsidP="00FF7AF7">
      <w:pPr>
        <w:spacing w:line="360" w:lineRule="auto"/>
        <w:ind w:right="638" w:firstLine="708"/>
        <w:rPr>
          <w:b/>
          <w:bCs/>
          <w:lang w:val="pt-BR"/>
        </w:rPr>
      </w:pPr>
      <w:r w:rsidRPr="00964BE0">
        <w:rPr>
          <w:rFonts w:ascii="Arial" w:hAnsi="Arial" w:cs="Arial"/>
        </w:rPr>
        <w:t xml:space="preserve"> </w:t>
      </w:r>
      <w:r w:rsidRPr="00893221">
        <w:rPr>
          <w:rFonts w:ascii="Arial" w:hAnsi="Arial" w:cs="Arial"/>
          <w:b/>
          <w:bCs/>
          <w:i/>
        </w:rPr>
        <w:t xml:space="preserve"> </w:t>
      </w:r>
      <w:r w:rsidR="00F46221">
        <w:rPr>
          <w:b/>
          <w:bCs/>
          <w:lang w:val="pt-BR"/>
        </w:rPr>
        <w:t xml:space="preserve">         </w:t>
      </w:r>
      <w:r w:rsidRPr="00893221">
        <w:rPr>
          <w:b/>
          <w:bCs/>
          <w:lang w:val="pt-BR"/>
        </w:rPr>
        <w:t>PREŞEDINTE  DE  ŞEDINŢĂ,</w:t>
      </w:r>
    </w:p>
    <w:p w:rsidR="000B4D82" w:rsidRPr="000B4D82" w:rsidRDefault="003E6C45" w:rsidP="00A815E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7815"/>
        </w:tabs>
        <w:spacing w:line="600" w:lineRule="auto"/>
        <w:ind w:right="638" w:firstLine="708"/>
        <w:rPr>
          <w:b/>
          <w:bCs/>
          <w:lang w:val="pt-BR"/>
        </w:rPr>
      </w:pPr>
      <w:r w:rsidRPr="009814F6">
        <w:rPr>
          <w:sz w:val="23"/>
          <w:szCs w:val="23"/>
          <w:lang w:val="it-IT"/>
        </w:rPr>
        <w:tab/>
        <w:t xml:space="preserve">      </w:t>
      </w:r>
      <w:r w:rsidRPr="00212060">
        <w:rPr>
          <w:sz w:val="23"/>
          <w:szCs w:val="23"/>
          <w:lang w:val="it-IT"/>
        </w:rPr>
        <w:t xml:space="preserve"> </w:t>
      </w:r>
      <w:r w:rsidRPr="00893221">
        <w:rPr>
          <w:lang w:val="it-IT"/>
        </w:rPr>
        <w:t xml:space="preserve">  </w:t>
      </w:r>
      <w:r>
        <w:rPr>
          <w:lang w:val="it-IT"/>
        </w:rPr>
        <w:t xml:space="preserve"> </w:t>
      </w:r>
      <w:r w:rsidR="00265CAC">
        <w:rPr>
          <w:lang w:val="it-IT"/>
        </w:rPr>
        <w:t xml:space="preserve">     </w:t>
      </w:r>
      <w:r w:rsidR="00F46221">
        <w:rPr>
          <w:lang w:val="it-IT"/>
        </w:rPr>
        <w:t xml:space="preserve">  </w:t>
      </w:r>
      <w:r w:rsidR="0018615D">
        <w:rPr>
          <w:lang w:val="it-IT"/>
        </w:rPr>
        <w:t xml:space="preserve">Consilier, </w:t>
      </w:r>
      <w:r w:rsidR="00260D59">
        <w:rPr>
          <w:b/>
          <w:i/>
          <w:sz w:val="25"/>
          <w:szCs w:val="25"/>
          <w:lang w:val="it-IT"/>
        </w:rPr>
        <w:t>Sandu Gabriel</w:t>
      </w:r>
      <w:r w:rsidRPr="000B4D82">
        <w:rPr>
          <w:rFonts w:ascii="Arial" w:hAnsi="Arial" w:cs="Arial"/>
          <w:b/>
          <w:i/>
          <w:lang w:val="it-IT"/>
        </w:rPr>
        <w:t xml:space="preserve">     </w:t>
      </w:r>
    </w:p>
    <w:p w:rsidR="003E6C45" w:rsidRPr="004F4DA1" w:rsidRDefault="000B4D82" w:rsidP="000B4D82">
      <w:pPr>
        <w:pStyle w:val="Heading4"/>
        <w:ind w:right="11"/>
        <w:rPr>
          <w:i/>
          <w:lang w:val="pt-BR"/>
        </w:rPr>
      </w:pP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lang w:val="it-IT"/>
        </w:rPr>
        <w:tab/>
      </w:r>
      <w:r w:rsidR="00A1609E">
        <w:rPr>
          <w:rFonts w:ascii="Arial" w:hAnsi="Arial" w:cs="Arial"/>
          <w:i/>
          <w:lang w:val="it-IT"/>
        </w:rPr>
        <w:t xml:space="preserve">    </w:t>
      </w:r>
      <w:r>
        <w:rPr>
          <w:rFonts w:ascii="Arial" w:hAnsi="Arial" w:cs="Arial"/>
          <w:i/>
          <w:lang w:val="it-IT"/>
        </w:rPr>
        <w:t xml:space="preserve">  </w:t>
      </w:r>
      <w:r w:rsidR="00195C6E">
        <w:rPr>
          <w:rFonts w:ascii="Arial" w:hAnsi="Arial" w:cs="Arial"/>
          <w:i/>
          <w:lang w:val="it-IT"/>
        </w:rPr>
        <w:t xml:space="preserve"> </w:t>
      </w:r>
      <w:r w:rsidR="00E652CF">
        <w:rPr>
          <w:rFonts w:ascii="Arial" w:hAnsi="Arial" w:cs="Arial"/>
          <w:i/>
          <w:lang w:val="it-IT"/>
        </w:rPr>
        <w:t xml:space="preserve"> </w:t>
      </w:r>
      <w:r w:rsidR="003E6C45" w:rsidRPr="004F4DA1">
        <w:rPr>
          <w:lang w:val="pt-BR"/>
        </w:rPr>
        <w:t>CONTRASEMNEAZĂ,</w:t>
      </w:r>
    </w:p>
    <w:p w:rsidR="003E6C45" w:rsidRPr="00893221" w:rsidRDefault="003E6C45" w:rsidP="000B4D82">
      <w:pPr>
        <w:tabs>
          <w:tab w:val="left" w:pos="6000"/>
          <w:tab w:val="left" w:pos="9480"/>
        </w:tabs>
        <w:spacing w:line="360" w:lineRule="auto"/>
        <w:ind w:right="23"/>
        <w:jc w:val="right"/>
        <w:rPr>
          <w:b/>
          <w:bCs/>
          <w:lang w:val="pt-BR"/>
        </w:rPr>
      </w:pPr>
      <w:r>
        <w:rPr>
          <w:b/>
          <w:bCs/>
          <w:sz w:val="23"/>
          <w:szCs w:val="23"/>
          <w:lang w:val="pt-BR"/>
        </w:rPr>
        <w:t xml:space="preserve">                     </w:t>
      </w:r>
      <w:r w:rsidRPr="00893221">
        <w:rPr>
          <w:b/>
          <w:bCs/>
          <w:lang w:val="pt-BR"/>
        </w:rPr>
        <w:t xml:space="preserve">  </w:t>
      </w:r>
      <w:r>
        <w:rPr>
          <w:b/>
          <w:bCs/>
          <w:lang w:val="pt-BR"/>
        </w:rPr>
        <w:t xml:space="preserve">       </w:t>
      </w:r>
      <w:r w:rsidRPr="00893221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</w:t>
      </w:r>
      <w:r w:rsidR="00A1609E">
        <w:rPr>
          <w:b/>
          <w:lang w:val="pt-BR"/>
        </w:rPr>
        <w:t>Secretar general al</w:t>
      </w:r>
      <w:r w:rsidRPr="00893221">
        <w:rPr>
          <w:b/>
          <w:lang w:val="pt-BR"/>
        </w:rPr>
        <w:t xml:space="preserve"> comunei Rafaila,</w:t>
      </w:r>
    </w:p>
    <w:p w:rsidR="003E6C45" w:rsidRDefault="003E6C45" w:rsidP="000B4D82">
      <w:pPr>
        <w:spacing w:line="360" w:lineRule="auto"/>
        <w:rPr>
          <w:i/>
          <w:sz w:val="25"/>
          <w:szCs w:val="25"/>
        </w:rPr>
      </w:pP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</w:r>
      <w:r w:rsidRPr="009814F6">
        <w:rPr>
          <w:sz w:val="23"/>
          <w:szCs w:val="23"/>
          <w:lang w:val="pt-BR"/>
        </w:rPr>
        <w:tab/>
        <w:t xml:space="preserve">        </w:t>
      </w:r>
      <w:r w:rsidRPr="009814F6">
        <w:rPr>
          <w:b/>
          <w:bCs/>
          <w:i/>
          <w:sz w:val="23"/>
          <w:szCs w:val="23"/>
        </w:rPr>
        <w:t xml:space="preserve"> </w:t>
      </w:r>
      <w:r w:rsidR="00BC160E">
        <w:rPr>
          <w:b/>
          <w:bCs/>
          <w:i/>
          <w:sz w:val="23"/>
          <w:szCs w:val="23"/>
        </w:rPr>
        <w:t xml:space="preserve"> </w:t>
      </w:r>
      <w:r w:rsidR="00B95F25">
        <w:rPr>
          <w:b/>
          <w:bCs/>
          <w:i/>
          <w:sz w:val="23"/>
          <w:szCs w:val="23"/>
        </w:rPr>
        <w:t xml:space="preserve"> </w:t>
      </w:r>
      <w:r w:rsidR="000B2749">
        <w:rPr>
          <w:b/>
          <w:bCs/>
          <w:i/>
          <w:sz w:val="25"/>
          <w:szCs w:val="25"/>
        </w:rPr>
        <w:t>p. Voicu Victori</w:t>
      </w:r>
      <w:r w:rsidR="00D46097">
        <w:rPr>
          <w:b/>
          <w:bCs/>
          <w:i/>
          <w:sz w:val="25"/>
          <w:szCs w:val="25"/>
        </w:rPr>
        <w:t>ţ</w:t>
      </w:r>
      <w:r w:rsidR="000B2749">
        <w:rPr>
          <w:b/>
          <w:bCs/>
          <w:i/>
          <w:sz w:val="25"/>
          <w:szCs w:val="25"/>
        </w:rPr>
        <w:t>a</w:t>
      </w:r>
      <w:r w:rsidRPr="005C1385">
        <w:rPr>
          <w:i/>
          <w:sz w:val="25"/>
          <w:szCs w:val="25"/>
        </w:rPr>
        <w:t xml:space="preserve">       </w:t>
      </w:r>
    </w:p>
    <w:p w:rsidR="007A7816" w:rsidRDefault="007A7816" w:rsidP="007A7816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ED673C">
        <w:rPr>
          <w:i/>
          <w:sz w:val="25"/>
          <w:szCs w:val="25"/>
        </w:rPr>
        <w:t>ordinara</w:t>
      </w:r>
      <w:r w:rsidR="003D24C4">
        <w:rPr>
          <w:i/>
          <w:sz w:val="25"/>
          <w:szCs w:val="25"/>
        </w:rPr>
        <w:t xml:space="preserve"> </w:t>
      </w:r>
      <w:r>
        <w:rPr>
          <w:i/>
          <w:sz w:val="25"/>
          <w:szCs w:val="25"/>
        </w:rPr>
        <w:t xml:space="preserve"> din data de </w:t>
      </w:r>
      <w:r w:rsidR="00E458F2">
        <w:rPr>
          <w:i/>
          <w:sz w:val="25"/>
          <w:szCs w:val="25"/>
        </w:rPr>
        <w:t>21 septembrie</w:t>
      </w:r>
      <w:r w:rsidR="0041037C">
        <w:rPr>
          <w:i/>
          <w:sz w:val="25"/>
          <w:szCs w:val="25"/>
        </w:rPr>
        <w:t xml:space="preserve"> 2020</w:t>
      </w:r>
      <w:r>
        <w:rPr>
          <w:i/>
          <w:sz w:val="25"/>
          <w:szCs w:val="25"/>
        </w:rPr>
        <w:t>.</w:t>
      </w:r>
    </w:p>
    <w:p w:rsidR="007A7816" w:rsidRPr="001E6EF8" w:rsidRDefault="007A7816" w:rsidP="007A7816">
      <w:pPr>
        <w:pStyle w:val="Heading2"/>
        <w:tabs>
          <w:tab w:val="left" w:pos="7080"/>
        </w:tabs>
        <w:ind w:right="-120"/>
        <w:jc w:val="left"/>
        <w:rPr>
          <w:b w:val="0"/>
        </w:rPr>
      </w:pPr>
      <w:r w:rsidRPr="001E6EF8">
        <w:rPr>
          <w:b w:val="0"/>
          <w:sz w:val="25"/>
          <w:szCs w:val="25"/>
        </w:rPr>
        <w:t>Cu un numar de ____ voturi din numarul total de 1</w:t>
      </w:r>
      <w:r w:rsidR="00E652CF">
        <w:rPr>
          <w:b w:val="0"/>
          <w:sz w:val="25"/>
          <w:szCs w:val="25"/>
        </w:rPr>
        <w:t>1</w:t>
      </w:r>
      <w:r w:rsidRPr="001E6EF8">
        <w:rPr>
          <w:b w:val="0"/>
          <w:sz w:val="25"/>
          <w:szCs w:val="25"/>
        </w:rPr>
        <w:t xml:space="preserve"> consilieri in functie</w:t>
      </w:r>
      <w:r>
        <w:rPr>
          <w:b w:val="0"/>
          <w:sz w:val="25"/>
          <w:szCs w:val="25"/>
        </w:rPr>
        <w:t>.</w:t>
      </w:r>
    </w:p>
    <w:p w:rsidR="007A7816" w:rsidRDefault="007A7816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Default="002E5500" w:rsidP="002E5500"/>
    <w:p w:rsidR="002E5500" w:rsidRDefault="002E5500" w:rsidP="002E5500"/>
    <w:p w:rsidR="002E5500" w:rsidRPr="00D81D83" w:rsidRDefault="002E5500" w:rsidP="002E5500"/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6"/>
        <w:gridCol w:w="5911"/>
        <w:gridCol w:w="1248"/>
        <w:gridCol w:w="1902"/>
      </w:tblGrid>
      <w:tr w:rsidR="002E5500" w:rsidRPr="007C3D43" w:rsidTr="00116D64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2E5500" w:rsidRPr="007C3D43" w:rsidRDefault="002E5500" w:rsidP="00E458F2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 w:rsidR="00A1609E">
              <w:rPr>
                <w:rFonts w:cs="Arial"/>
                <w:b/>
                <w:bCs/>
                <w:sz w:val="16"/>
                <w:szCs w:val="16"/>
              </w:rPr>
              <w:t xml:space="preserve">. </w:t>
            </w:r>
            <w:r w:rsidR="00E458F2">
              <w:rPr>
                <w:rFonts w:cs="Arial"/>
                <w:b/>
                <w:bCs/>
                <w:sz w:val="16"/>
                <w:szCs w:val="16"/>
              </w:rPr>
              <w:t>50</w:t>
            </w:r>
            <w:r w:rsidR="0041037C">
              <w:rPr>
                <w:rFonts w:cs="Arial"/>
                <w:b/>
                <w:bCs/>
                <w:sz w:val="16"/>
                <w:szCs w:val="16"/>
              </w:rPr>
              <w:t>/2020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2E5500" w:rsidRPr="007C3D43" w:rsidTr="00116D64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E458F2" w:rsidP="009C6952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21/09</w:t>
            </w:r>
            <w:r w:rsidR="0041037C">
              <w:rPr>
                <w:rFonts w:cs="Arial"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2E5500" w:rsidP="0041037C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 w:rsidR="0041037C"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2E5500" w:rsidRPr="007C3D43" w:rsidRDefault="002E5500" w:rsidP="00116D64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E5500" w:rsidRPr="007C3D43" w:rsidRDefault="00E458F2" w:rsidP="009C695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21/09</w:t>
            </w:r>
            <w:r w:rsidR="0041037C">
              <w:rPr>
                <w:rFonts w:cs="Arial"/>
                <w:b/>
                <w:sz w:val="16"/>
                <w:szCs w:val="16"/>
              </w:rPr>
              <w:t>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2E5500" w:rsidRPr="007C3D43" w:rsidRDefault="002E5500" w:rsidP="00116D64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2E5500" w:rsidRPr="007C3D43" w:rsidTr="00116D64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2E5500" w:rsidRPr="007C3D43" w:rsidRDefault="002E5500" w:rsidP="00116D64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din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Ordonanța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de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urgență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a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Guvernului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nr. 57/2019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privind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Codul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b/>
                <w:sz w:val="16"/>
                <w:szCs w:val="16"/>
              </w:rPr>
              <w:t>administrativ</w:t>
            </w:r>
            <w:proofErr w:type="spellEnd"/>
            <w:r w:rsidRPr="007C3D43">
              <w:rPr>
                <w:rFonts w:ascii="Arial" w:hAnsi="Arial" w:cs="Arial"/>
                <w:b/>
                <w:sz w:val="16"/>
                <w:szCs w:val="16"/>
              </w:rPr>
              <w:t>: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139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exercitarea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atribuțiilor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revin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adoptă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majoritate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absolută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sau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simplă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după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caz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local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primarului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adaptat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: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general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consiliului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local al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prefectului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10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lucrătoare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Cs/>
                <w:sz w:val="16"/>
                <w:szCs w:val="16"/>
              </w:rPr>
              <w:t>adoptării</w:t>
            </w:r>
            <w:proofErr w:type="spellEnd"/>
            <w:r w:rsidRPr="007C3D43">
              <w:rPr>
                <w:rFonts w:ascii="Arial" w:hAnsi="Arial" w:cs="Arial"/>
                <w:iCs/>
                <w:sz w:val="16"/>
                <w:szCs w:val="16"/>
              </w:rPr>
              <w:t>...;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197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(4):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…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aduc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cunoștința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și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comunică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condițiile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legii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prin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grija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secretarului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 general al </w:t>
            </w:r>
            <w:proofErr w:type="spellStart"/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comunei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>.;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Comunicarea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…. 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</w:t>
            </w:r>
            <w:proofErr w:type="gram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se face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în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cel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mult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5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zile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oficiale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prefect.”;</w:t>
            </w:r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198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normativ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devin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obligatorii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aducerii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lor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la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cunoștință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publică</w:t>
            </w:r>
            <w:proofErr w:type="spellEnd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.</w:t>
            </w:r>
            <w:proofErr w:type="gramStart"/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”;</w:t>
            </w:r>
            <w:proofErr w:type="gramEnd"/>
          </w:p>
          <w:p w:rsidR="002E5500" w:rsidRPr="007C3D43" w:rsidRDefault="002E5500" w:rsidP="002E5500">
            <w:pPr>
              <w:pStyle w:val="ListParagraph"/>
              <w:numPr>
                <w:ilvl w:val="0"/>
                <w:numId w:val="6"/>
              </w:numPr>
              <w:ind w:left="0" w:firstLine="567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7C3D43">
              <w:rPr>
                <w:rFonts w:ascii="Arial" w:hAnsi="Arial" w:cs="Arial"/>
                <w:sz w:val="16"/>
                <w:szCs w:val="16"/>
              </w:rPr>
              <w:t>art</w:t>
            </w:r>
            <w:proofErr w:type="gramEnd"/>
            <w:r w:rsidRPr="007C3D43">
              <w:rPr>
                <w:rFonts w:ascii="Arial" w:hAnsi="Arial" w:cs="Arial"/>
                <w:sz w:val="16"/>
                <w:szCs w:val="16"/>
              </w:rPr>
              <w:t xml:space="preserve">. 199 </w:t>
            </w:r>
            <w:proofErr w:type="spellStart"/>
            <w:r w:rsidRPr="007C3D43">
              <w:rPr>
                <w:rFonts w:ascii="Arial" w:hAnsi="Arial" w:cs="Arial"/>
                <w:sz w:val="16"/>
                <w:szCs w:val="16"/>
              </w:rPr>
              <w:t>alin</w:t>
            </w:r>
            <w:proofErr w:type="spellEnd"/>
            <w:r w:rsidRPr="007C3D43">
              <w:rPr>
                <w:rFonts w:ascii="Arial" w:hAnsi="Arial" w:cs="Arial"/>
                <w:sz w:val="16"/>
                <w:szCs w:val="16"/>
              </w:rPr>
              <w:t xml:space="preserve">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… cu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caracter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individual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produc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efecte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juridice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de la data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comunicării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către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persoanele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cărora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li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 xml:space="preserve"> se </w:t>
            </w:r>
            <w:proofErr w:type="spellStart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adresează</w:t>
            </w:r>
            <w:proofErr w:type="spellEnd"/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.”</w:t>
            </w:r>
          </w:p>
        </w:tc>
      </w:tr>
    </w:tbl>
    <w:p w:rsidR="002E5500" w:rsidRDefault="002E5500" w:rsidP="000B4D82">
      <w:pPr>
        <w:spacing w:line="360" w:lineRule="auto"/>
        <w:rPr>
          <w:sz w:val="25"/>
          <w:szCs w:val="25"/>
        </w:rPr>
      </w:pPr>
    </w:p>
    <w:p w:rsidR="002E5500" w:rsidRPr="00AB48FA" w:rsidRDefault="002E5500" w:rsidP="000B4D82">
      <w:pPr>
        <w:spacing w:line="360" w:lineRule="auto"/>
        <w:rPr>
          <w:sz w:val="25"/>
          <w:szCs w:val="25"/>
        </w:rPr>
      </w:pPr>
    </w:p>
    <w:sectPr w:rsidR="002E5500" w:rsidRPr="00AB48FA" w:rsidSect="00AB48FA">
      <w:pgSz w:w="11907" w:h="16840" w:code="9"/>
      <w:pgMar w:top="142" w:right="1227" w:bottom="80" w:left="1309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D6B4C"/>
    <w:multiLevelType w:val="hybridMultilevel"/>
    <w:tmpl w:val="0040EF6A"/>
    <w:lvl w:ilvl="0" w:tplc="49C0B7C8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">
    <w:nsid w:val="24E23976"/>
    <w:multiLevelType w:val="hybridMultilevel"/>
    <w:tmpl w:val="7152CD72"/>
    <w:lvl w:ilvl="0" w:tplc="4AEE05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63DE02EA"/>
    <w:multiLevelType w:val="hybridMultilevel"/>
    <w:tmpl w:val="06E82C62"/>
    <w:lvl w:ilvl="0" w:tplc="D744D46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compat/>
  <w:rsids>
    <w:rsidRoot w:val="0061521D"/>
    <w:rsid w:val="00000FD7"/>
    <w:rsid w:val="000051C2"/>
    <w:rsid w:val="000113E9"/>
    <w:rsid w:val="00034371"/>
    <w:rsid w:val="00044F88"/>
    <w:rsid w:val="0005210B"/>
    <w:rsid w:val="000553AE"/>
    <w:rsid w:val="000566DF"/>
    <w:rsid w:val="00067390"/>
    <w:rsid w:val="000739BD"/>
    <w:rsid w:val="0007798B"/>
    <w:rsid w:val="00081FDC"/>
    <w:rsid w:val="00084354"/>
    <w:rsid w:val="00086A38"/>
    <w:rsid w:val="00087008"/>
    <w:rsid w:val="00091EAD"/>
    <w:rsid w:val="00095BBB"/>
    <w:rsid w:val="000961C2"/>
    <w:rsid w:val="00096453"/>
    <w:rsid w:val="00096C4A"/>
    <w:rsid w:val="000A1101"/>
    <w:rsid w:val="000A4A3C"/>
    <w:rsid w:val="000B2749"/>
    <w:rsid w:val="000B4D82"/>
    <w:rsid w:val="000C20A2"/>
    <w:rsid w:val="000C6023"/>
    <w:rsid w:val="000D5CD4"/>
    <w:rsid w:val="000E55D0"/>
    <w:rsid w:val="000E5F6A"/>
    <w:rsid w:val="00111099"/>
    <w:rsid w:val="00111835"/>
    <w:rsid w:val="00112A4A"/>
    <w:rsid w:val="00140B06"/>
    <w:rsid w:val="00147B8B"/>
    <w:rsid w:val="0015595C"/>
    <w:rsid w:val="00177A4D"/>
    <w:rsid w:val="00177F4A"/>
    <w:rsid w:val="00181989"/>
    <w:rsid w:val="00182486"/>
    <w:rsid w:val="00183A92"/>
    <w:rsid w:val="0018615D"/>
    <w:rsid w:val="00195A67"/>
    <w:rsid w:val="00195C6E"/>
    <w:rsid w:val="00197E99"/>
    <w:rsid w:val="001A0D11"/>
    <w:rsid w:val="001A3388"/>
    <w:rsid w:val="001B15DF"/>
    <w:rsid w:val="001C1A15"/>
    <w:rsid w:val="001C21F4"/>
    <w:rsid w:val="001C39E9"/>
    <w:rsid w:val="001D104D"/>
    <w:rsid w:val="001D2E62"/>
    <w:rsid w:val="001E0B77"/>
    <w:rsid w:val="001E2A0E"/>
    <w:rsid w:val="001E4D36"/>
    <w:rsid w:val="001E51C2"/>
    <w:rsid w:val="001E68DD"/>
    <w:rsid w:val="001E7EED"/>
    <w:rsid w:val="001F3FE7"/>
    <w:rsid w:val="001F6CD2"/>
    <w:rsid w:val="00203BD4"/>
    <w:rsid w:val="00204E36"/>
    <w:rsid w:val="00205104"/>
    <w:rsid w:val="00205FA8"/>
    <w:rsid w:val="002129A1"/>
    <w:rsid w:val="00224496"/>
    <w:rsid w:val="0022525C"/>
    <w:rsid w:val="002314D7"/>
    <w:rsid w:val="00236D81"/>
    <w:rsid w:val="002403C0"/>
    <w:rsid w:val="00247772"/>
    <w:rsid w:val="002502BE"/>
    <w:rsid w:val="00257787"/>
    <w:rsid w:val="00260D59"/>
    <w:rsid w:val="0026218A"/>
    <w:rsid w:val="00265CAC"/>
    <w:rsid w:val="002670C5"/>
    <w:rsid w:val="00272237"/>
    <w:rsid w:val="0028309B"/>
    <w:rsid w:val="0028344C"/>
    <w:rsid w:val="00294AF2"/>
    <w:rsid w:val="00296F62"/>
    <w:rsid w:val="002B39BE"/>
    <w:rsid w:val="002B51A5"/>
    <w:rsid w:val="002C4960"/>
    <w:rsid w:val="002C7527"/>
    <w:rsid w:val="002D4BFE"/>
    <w:rsid w:val="002D54F2"/>
    <w:rsid w:val="002E5500"/>
    <w:rsid w:val="003055E6"/>
    <w:rsid w:val="003100E8"/>
    <w:rsid w:val="00310900"/>
    <w:rsid w:val="00311130"/>
    <w:rsid w:val="0031650C"/>
    <w:rsid w:val="003217FE"/>
    <w:rsid w:val="00327004"/>
    <w:rsid w:val="003303A5"/>
    <w:rsid w:val="00334CF9"/>
    <w:rsid w:val="00341293"/>
    <w:rsid w:val="00344D02"/>
    <w:rsid w:val="00345591"/>
    <w:rsid w:val="00347CE7"/>
    <w:rsid w:val="00355DDC"/>
    <w:rsid w:val="003670C9"/>
    <w:rsid w:val="00367CB6"/>
    <w:rsid w:val="003803D3"/>
    <w:rsid w:val="00390861"/>
    <w:rsid w:val="00394521"/>
    <w:rsid w:val="003A42C5"/>
    <w:rsid w:val="003A52EA"/>
    <w:rsid w:val="003A544B"/>
    <w:rsid w:val="003B0C2C"/>
    <w:rsid w:val="003B72EA"/>
    <w:rsid w:val="003C4EE9"/>
    <w:rsid w:val="003C5787"/>
    <w:rsid w:val="003D24C4"/>
    <w:rsid w:val="003E2964"/>
    <w:rsid w:val="003E3700"/>
    <w:rsid w:val="003E484A"/>
    <w:rsid w:val="003E65D4"/>
    <w:rsid w:val="003E6C45"/>
    <w:rsid w:val="003F2895"/>
    <w:rsid w:val="003F2FA8"/>
    <w:rsid w:val="003F3A5B"/>
    <w:rsid w:val="003F52C2"/>
    <w:rsid w:val="003F59D5"/>
    <w:rsid w:val="0041037C"/>
    <w:rsid w:val="0041639B"/>
    <w:rsid w:val="0041752D"/>
    <w:rsid w:val="00420909"/>
    <w:rsid w:val="00435B63"/>
    <w:rsid w:val="0044022B"/>
    <w:rsid w:val="004408CC"/>
    <w:rsid w:val="00442F6A"/>
    <w:rsid w:val="0044302E"/>
    <w:rsid w:val="00443E20"/>
    <w:rsid w:val="004554D3"/>
    <w:rsid w:val="0045593C"/>
    <w:rsid w:val="00457ABC"/>
    <w:rsid w:val="00464B94"/>
    <w:rsid w:val="004702BD"/>
    <w:rsid w:val="00471EDB"/>
    <w:rsid w:val="0047486E"/>
    <w:rsid w:val="00483309"/>
    <w:rsid w:val="00483696"/>
    <w:rsid w:val="00495239"/>
    <w:rsid w:val="004A2D31"/>
    <w:rsid w:val="004A44AE"/>
    <w:rsid w:val="004A74F0"/>
    <w:rsid w:val="004B35FD"/>
    <w:rsid w:val="004C1416"/>
    <w:rsid w:val="004C7B0F"/>
    <w:rsid w:val="004C7F93"/>
    <w:rsid w:val="004D6411"/>
    <w:rsid w:val="004E6761"/>
    <w:rsid w:val="004F2C6C"/>
    <w:rsid w:val="004F3CDA"/>
    <w:rsid w:val="004F575D"/>
    <w:rsid w:val="004F6EEE"/>
    <w:rsid w:val="0050289E"/>
    <w:rsid w:val="005062B7"/>
    <w:rsid w:val="00507ED5"/>
    <w:rsid w:val="00507F32"/>
    <w:rsid w:val="0052032C"/>
    <w:rsid w:val="00535F8D"/>
    <w:rsid w:val="005452C8"/>
    <w:rsid w:val="00547ABF"/>
    <w:rsid w:val="00555B4E"/>
    <w:rsid w:val="00557235"/>
    <w:rsid w:val="00561301"/>
    <w:rsid w:val="00562E18"/>
    <w:rsid w:val="00564A66"/>
    <w:rsid w:val="005708BC"/>
    <w:rsid w:val="00571D13"/>
    <w:rsid w:val="00575794"/>
    <w:rsid w:val="00580B50"/>
    <w:rsid w:val="00583DA0"/>
    <w:rsid w:val="00585DEF"/>
    <w:rsid w:val="00593CE8"/>
    <w:rsid w:val="00594053"/>
    <w:rsid w:val="00595B06"/>
    <w:rsid w:val="00596B82"/>
    <w:rsid w:val="005A52B3"/>
    <w:rsid w:val="005A6B8A"/>
    <w:rsid w:val="005B0FE3"/>
    <w:rsid w:val="005B160B"/>
    <w:rsid w:val="005B6325"/>
    <w:rsid w:val="005B6FC0"/>
    <w:rsid w:val="005B77B0"/>
    <w:rsid w:val="005C181D"/>
    <w:rsid w:val="005C1BCB"/>
    <w:rsid w:val="005C5E4E"/>
    <w:rsid w:val="005C7304"/>
    <w:rsid w:val="005E0BE8"/>
    <w:rsid w:val="005E6659"/>
    <w:rsid w:val="005F41C2"/>
    <w:rsid w:val="005F54DB"/>
    <w:rsid w:val="005F74DB"/>
    <w:rsid w:val="00607E9D"/>
    <w:rsid w:val="0061521D"/>
    <w:rsid w:val="0062595C"/>
    <w:rsid w:val="0063087B"/>
    <w:rsid w:val="00636B76"/>
    <w:rsid w:val="00637CB7"/>
    <w:rsid w:val="0066225F"/>
    <w:rsid w:val="0066353F"/>
    <w:rsid w:val="00666B0F"/>
    <w:rsid w:val="006775FB"/>
    <w:rsid w:val="00677657"/>
    <w:rsid w:val="00682B57"/>
    <w:rsid w:val="006940C7"/>
    <w:rsid w:val="006974AD"/>
    <w:rsid w:val="006A3322"/>
    <w:rsid w:val="006A4753"/>
    <w:rsid w:val="006B6FA9"/>
    <w:rsid w:val="006C1C56"/>
    <w:rsid w:val="006C5F50"/>
    <w:rsid w:val="006D6E31"/>
    <w:rsid w:val="006D7157"/>
    <w:rsid w:val="006E061F"/>
    <w:rsid w:val="006E25CB"/>
    <w:rsid w:val="006E2BC7"/>
    <w:rsid w:val="006F1C53"/>
    <w:rsid w:val="006F6B44"/>
    <w:rsid w:val="007027E1"/>
    <w:rsid w:val="00712653"/>
    <w:rsid w:val="007179C7"/>
    <w:rsid w:val="0072212E"/>
    <w:rsid w:val="0072322C"/>
    <w:rsid w:val="00723655"/>
    <w:rsid w:val="00726997"/>
    <w:rsid w:val="00736AD7"/>
    <w:rsid w:val="00752409"/>
    <w:rsid w:val="00764F1D"/>
    <w:rsid w:val="007742AF"/>
    <w:rsid w:val="00793A4A"/>
    <w:rsid w:val="007A08B9"/>
    <w:rsid w:val="007A12E8"/>
    <w:rsid w:val="007A21A4"/>
    <w:rsid w:val="007A2386"/>
    <w:rsid w:val="007A7816"/>
    <w:rsid w:val="007B0478"/>
    <w:rsid w:val="007B5E65"/>
    <w:rsid w:val="007C6405"/>
    <w:rsid w:val="007E5BC4"/>
    <w:rsid w:val="007F34DE"/>
    <w:rsid w:val="007F743E"/>
    <w:rsid w:val="0080093F"/>
    <w:rsid w:val="00813A58"/>
    <w:rsid w:val="0081625C"/>
    <w:rsid w:val="0083679D"/>
    <w:rsid w:val="00856F6B"/>
    <w:rsid w:val="00870B9B"/>
    <w:rsid w:val="00870E91"/>
    <w:rsid w:val="0087429C"/>
    <w:rsid w:val="008776E3"/>
    <w:rsid w:val="008813E6"/>
    <w:rsid w:val="00881E59"/>
    <w:rsid w:val="0088581E"/>
    <w:rsid w:val="00896879"/>
    <w:rsid w:val="008A01CD"/>
    <w:rsid w:val="008A40C5"/>
    <w:rsid w:val="008A538A"/>
    <w:rsid w:val="008A7148"/>
    <w:rsid w:val="008C68E3"/>
    <w:rsid w:val="008D74D0"/>
    <w:rsid w:val="0090601F"/>
    <w:rsid w:val="00907F20"/>
    <w:rsid w:val="00912FB3"/>
    <w:rsid w:val="00932ED1"/>
    <w:rsid w:val="00941DF0"/>
    <w:rsid w:val="0094476A"/>
    <w:rsid w:val="009500F6"/>
    <w:rsid w:val="00953A2C"/>
    <w:rsid w:val="00957787"/>
    <w:rsid w:val="00963935"/>
    <w:rsid w:val="0096648B"/>
    <w:rsid w:val="009909DC"/>
    <w:rsid w:val="00996AE8"/>
    <w:rsid w:val="009A2D3A"/>
    <w:rsid w:val="009B290B"/>
    <w:rsid w:val="009C2A13"/>
    <w:rsid w:val="009C6952"/>
    <w:rsid w:val="009C7BBB"/>
    <w:rsid w:val="009D51E3"/>
    <w:rsid w:val="009E0FF8"/>
    <w:rsid w:val="009E2B8C"/>
    <w:rsid w:val="009E3CEF"/>
    <w:rsid w:val="009F2CA2"/>
    <w:rsid w:val="009F36C8"/>
    <w:rsid w:val="00A00EEB"/>
    <w:rsid w:val="00A05042"/>
    <w:rsid w:val="00A05F82"/>
    <w:rsid w:val="00A06650"/>
    <w:rsid w:val="00A07157"/>
    <w:rsid w:val="00A11558"/>
    <w:rsid w:val="00A14F63"/>
    <w:rsid w:val="00A1609E"/>
    <w:rsid w:val="00A17041"/>
    <w:rsid w:val="00A23D3B"/>
    <w:rsid w:val="00A24BE1"/>
    <w:rsid w:val="00A31AA5"/>
    <w:rsid w:val="00A3530E"/>
    <w:rsid w:val="00A43C96"/>
    <w:rsid w:val="00A50041"/>
    <w:rsid w:val="00A65828"/>
    <w:rsid w:val="00A7358F"/>
    <w:rsid w:val="00A766A0"/>
    <w:rsid w:val="00A77E13"/>
    <w:rsid w:val="00A815E6"/>
    <w:rsid w:val="00A82410"/>
    <w:rsid w:val="00A853BF"/>
    <w:rsid w:val="00A94EF5"/>
    <w:rsid w:val="00AA4FD7"/>
    <w:rsid w:val="00AA528E"/>
    <w:rsid w:val="00AA734A"/>
    <w:rsid w:val="00AA7CED"/>
    <w:rsid w:val="00AB48FA"/>
    <w:rsid w:val="00AB591A"/>
    <w:rsid w:val="00AD1A3D"/>
    <w:rsid w:val="00AE0307"/>
    <w:rsid w:val="00AE0FCA"/>
    <w:rsid w:val="00AE15A6"/>
    <w:rsid w:val="00AE2A8B"/>
    <w:rsid w:val="00AF06C5"/>
    <w:rsid w:val="00AF4BA3"/>
    <w:rsid w:val="00AF5C33"/>
    <w:rsid w:val="00AF5FC4"/>
    <w:rsid w:val="00AF73D6"/>
    <w:rsid w:val="00B02854"/>
    <w:rsid w:val="00B051FD"/>
    <w:rsid w:val="00B0573C"/>
    <w:rsid w:val="00B07007"/>
    <w:rsid w:val="00B079E9"/>
    <w:rsid w:val="00B10001"/>
    <w:rsid w:val="00B10067"/>
    <w:rsid w:val="00B10183"/>
    <w:rsid w:val="00B10E48"/>
    <w:rsid w:val="00B235AC"/>
    <w:rsid w:val="00B311C5"/>
    <w:rsid w:val="00B31527"/>
    <w:rsid w:val="00B51A77"/>
    <w:rsid w:val="00B53AD6"/>
    <w:rsid w:val="00B6161C"/>
    <w:rsid w:val="00B638A1"/>
    <w:rsid w:val="00B64F58"/>
    <w:rsid w:val="00B67CB4"/>
    <w:rsid w:val="00B74D23"/>
    <w:rsid w:val="00B82198"/>
    <w:rsid w:val="00B82CB9"/>
    <w:rsid w:val="00B8411C"/>
    <w:rsid w:val="00B85EBE"/>
    <w:rsid w:val="00B8766B"/>
    <w:rsid w:val="00B911EA"/>
    <w:rsid w:val="00B91E93"/>
    <w:rsid w:val="00B95F25"/>
    <w:rsid w:val="00B9791B"/>
    <w:rsid w:val="00BA3C5C"/>
    <w:rsid w:val="00BA647E"/>
    <w:rsid w:val="00BA6DA5"/>
    <w:rsid w:val="00BB56F1"/>
    <w:rsid w:val="00BB60A8"/>
    <w:rsid w:val="00BC160E"/>
    <w:rsid w:val="00BC44EF"/>
    <w:rsid w:val="00BC4705"/>
    <w:rsid w:val="00BC72DF"/>
    <w:rsid w:val="00BD1F07"/>
    <w:rsid w:val="00BD374A"/>
    <w:rsid w:val="00BE42EE"/>
    <w:rsid w:val="00BE7F59"/>
    <w:rsid w:val="00BF25B7"/>
    <w:rsid w:val="00BF32F3"/>
    <w:rsid w:val="00BF793B"/>
    <w:rsid w:val="00C00B54"/>
    <w:rsid w:val="00C010FD"/>
    <w:rsid w:val="00C013AE"/>
    <w:rsid w:val="00C1715E"/>
    <w:rsid w:val="00C22836"/>
    <w:rsid w:val="00C2368F"/>
    <w:rsid w:val="00C23C96"/>
    <w:rsid w:val="00C23EA7"/>
    <w:rsid w:val="00C263FA"/>
    <w:rsid w:val="00C273BD"/>
    <w:rsid w:val="00C341F3"/>
    <w:rsid w:val="00C345DD"/>
    <w:rsid w:val="00C54439"/>
    <w:rsid w:val="00C62740"/>
    <w:rsid w:val="00C66BCD"/>
    <w:rsid w:val="00C703CF"/>
    <w:rsid w:val="00C8247D"/>
    <w:rsid w:val="00C859A5"/>
    <w:rsid w:val="00C86B50"/>
    <w:rsid w:val="00C87A4C"/>
    <w:rsid w:val="00C940CF"/>
    <w:rsid w:val="00C9591F"/>
    <w:rsid w:val="00CA37DD"/>
    <w:rsid w:val="00CA38BE"/>
    <w:rsid w:val="00CA5ABB"/>
    <w:rsid w:val="00CA7148"/>
    <w:rsid w:val="00CC342D"/>
    <w:rsid w:val="00CD0209"/>
    <w:rsid w:val="00CE7E5F"/>
    <w:rsid w:val="00CF3438"/>
    <w:rsid w:val="00D00AE0"/>
    <w:rsid w:val="00D02095"/>
    <w:rsid w:val="00D05B74"/>
    <w:rsid w:val="00D11D08"/>
    <w:rsid w:val="00D17E0A"/>
    <w:rsid w:val="00D205A3"/>
    <w:rsid w:val="00D300BA"/>
    <w:rsid w:val="00D35122"/>
    <w:rsid w:val="00D3664E"/>
    <w:rsid w:val="00D37315"/>
    <w:rsid w:val="00D4141C"/>
    <w:rsid w:val="00D41550"/>
    <w:rsid w:val="00D41F4F"/>
    <w:rsid w:val="00D4237E"/>
    <w:rsid w:val="00D44187"/>
    <w:rsid w:val="00D4430C"/>
    <w:rsid w:val="00D46097"/>
    <w:rsid w:val="00D6019F"/>
    <w:rsid w:val="00D6565D"/>
    <w:rsid w:val="00D66345"/>
    <w:rsid w:val="00D70244"/>
    <w:rsid w:val="00D7684E"/>
    <w:rsid w:val="00D81420"/>
    <w:rsid w:val="00D82C40"/>
    <w:rsid w:val="00DA48C8"/>
    <w:rsid w:val="00DA6812"/>
    <w:rsid w:val="00DC3B91"/>
    <w:rsid w:val="00DC5993"/>
    <w:rsid w:val="00DE05EF"/>
    <w:rsid w:val="00DF04FC"/>
    <w:rsid w:val="00DF2A5B"/>
    <w:rsid w:val="00DF3B62"/>
    <w:rsid w:val="00E071DB"/>
    <w:rsid w:val="00E07364"/>
    <w:rsid w:val="00E152B6"/>
    <w:rsid w:val="00E2063F"/>
    <w:rsid w:val="00E31064"/>
    <w:rsid w:val="00E31962"/>
    <w:rsid w:val="00E33CD2"/>
    <w:rsid w:val="00E35AE9"/>
    <w:rsid w:val="00E4235C"/>
    <w:rsid w:val="00E426AC"/>
    <w:rsid w:val="00E43EC1"/>
    <w:rsid w:val="00E458F2"/>
    <w:rsid w:val="00E47B37"/>
    <w:rsid w:val="00E62B38"/>
    <w:rsid w:val="00E652CF"/>
    <w:rsid w:val="00E66A93"/>
    <w:rsid w:val="00E7108E"/>
    <w:rsid w:val="00E77FA0"/>
    <w:rsid w:val="00E81004"/>
    <w:rsid w:val="00E82BAB"/>
    <w:rsid w:val="00E868A3"/>
    <w:rsid w:val="00E93AC7"/>
    <w:rsid w:val="00E95DBB"/>
    <w:rsid w:val="00E96BCB"/>
    <w:rsid w:val="00E96FC1"/>
    <w:rsid w:val="00EA0AAB"/>
    <w:rsid w:val="00EB25A3"/>
    <w:rsid w:val="00ED1222"/>
    <w:rsid w:val="00ED174B"/>
    <w:rsid w:val="00ED673C"/>
    <w:rsid w:val="00EE0D39"/>
    <w:rsid w:val="00EE4481"/>
    <w:rsid w:val="00EE46C0"/>
    <w:rsid w:val="00EE5EC1"/>
    <w:rsid w:val="00EF2828"/>
    <w:rsid w:val="00F051FF"/>
    <w:rsid w:val="00F07A31"/>
    <w:rsid w:val="00F14E47"/>
    <w:rsid w:val="00F17064"/>
    <w:rsid w:val="00F173C9"/>
    <w:rsid w:val="00F17F72"/>
    <w:rsid w:val="00F20284"/>
    <w:rsid w:val="00F2039E"/>
    <w:rsid w:val="00F241B9"/>
    <w:rsid w:val="00F35B8B"/>
    <w:rsid w:val="00F42DFF"/>
    <w:rsid w:val="00F43995"/>
    <w:rsid w:val="00F4572F"/>
    <w:rsid w:val="00F46221"/>
    <w:rsid w:val="00F46B96"/>
    <w:rsid w:val="00F600A6"/>
    <w:rsid w:val="00F616E9"/>
    <w:rsid w:val="00F6532A"/>
    <w:rsid w:val="00F83F78"/>
    <w:rsid w:val="00F8466E"/>
    <w:rsid w:val="00F9072B"/>
    <w:rsid w:val="00F93D41"/>
    <w:rsid w:val="00F958AB"/>
    <w:rsid w:val="00FA3C56"/>
    <w:rsid w:val="00FA51C0"/>
    <w:rsid w:val="00FC295D"/>
    <w:rsid w:val="00FC60C0"/>
    <w:rsid w:val="00FC64F4"/>
    <w:rsid w:val="00FC6CB4"/>
    <w:rsid w:val="00FE0C9A"/>
    <w:rsid w:val="00FE1E3A"/>
    <w:rsid w:val="00FE790D"/>
    <w:rsid w:val="00FF09E6"/>
    <w:rsid w:val="00FF223C"/>
    <w:rsid w:val="00FF68E9"/>
    <w:rsid w:val="00FF76A9"/>
    <w:rsid w:val="00FF774E"/>
    <w:rsid w:val="00FF7A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1521D"/>
    <w:rPr>
      <w:sz w:val="24"/>
      <w:szCs w:val="24"/>
    </w:rPr>
  </w:style>
  <w:style w:type="paragraph" w:styleId="Heading1">
    <w:name w:val="heading 1"/>
    <w:basedOn w:val="Normal"/>
    <w:next w:val="Normal"/>
    <w:qFormat/>
    <w:rsid w:val="0061521D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61521D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E1E3A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61521D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61521D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FF76A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rsid w:val="009E3CEF"/>
    <w:pPr>
      <w:tabs>
        <w:tab w:val="center" w:pos="4320"/>
        <w:tab w:val="right" w:pos="8640"/>
      </w:tabs>
    </w:pPr>
    <w:rPr>
      <w:szCs w:val="20"/>
    </w:rPr>
  </w:style>
  <w:style w:type="paragraph" w:styleId="BalloonText">
    <w:name w:val="Balloon Text"/>
    <w:basedOn w:val="Normal"/>
    <w:semiHidden/>
    <w:rsid w:val="000553AE"/>
    <w:rPr>
      <w:rFonts w:ascii="Tahoma" w:hAnsi="Tahoma" w:cs="Tahoma"/>
      <w:sz w:val="16"/>
      <w:szCs w:val="16"/>
    </w:rPr>
  </w:style>
  <w:style w:type="paragraph" w:customStyle="1" w:styleId="CharChar">
    <w:name w:val="Char Char"/>
    <w:basedOn w:val="Normal"/>
    <w:rsid w:val="003E6C45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Heading2Char">
    <w:name w:val="Heading 2 Char"/>
    <w:link w:val="Heading2"/>
    <w:rsid w:val="007A7816"/>
    <w:rPr>
      <w:b/>
      <w:bCs/>
      <w:i/>
      <w:iCs/>
      <w:sz w:val="24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F43995"/>
    <w:pPr>
      <w:ind w:left="720"/>
    </w:pPr>
    <w:rPr>
      <w:lang w:val="en-US" w:eastAsia="en-US"/>
    </w:rPr>
  </w:style>
  <w:style w:type="character" w:customStyle="1" w:styleId="l5tlu1">
    <w:name w:val="l5tlu1"/>
    <w:basedOn w:val="DefaultParagraphFont"/>
    <w:rsid w:val="00FC295D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391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14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A075E1-841C-482E-8C0E-7F8453EE4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542</Words>
  <Characters>3146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3681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2017-06-28T11:42:00Z</cp:lastPrinted>
  <dcterms:created xsi:type="dcterms:W3CDTF">2020-09-16T09:48:00Z</dcterms:created>
  <dcterms:modified xsi:type="dcterms:W3CDTF">2020-09-18T11:00:00Z</dcterms:modified>
</cp:coreProperties>
</file>