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7633C6">
        <w:rPr>
          <w:b/>
          <w:bCs/>
          <w:sz w:val="30"/>
          <w:szCs w:val="30"/>
          <w:lang w:val="pt-BR"/>
        </w:rPr>
        <w:t>7</w:t>
      </w:r>
      <w:r w:rsidR="00FE11FE">
        <w:rPr>
          <w:b/>
          <w:bCs/>
          <w:sz w:val="30"/>
          <w:szCs w:val="30"/>
          <w:lang w:val="pt-BR"/>
        </w:rPr>
        <w:t>7</w:t>
      </w:r>
      <w:r w:rsidR="00A121D7">
        <w:rPr>
          <w:b/>
          <w:bCs/>
          <w:sz w:val="30"/>
          <w:szCs w:val="30"/>
          <w:lang w:val="pt-BR"/>
        </w:rPr>
        <w:t>/202</w:t>
      </w:r>
      <w:r w:rsidR="006D4C18">
        <w:rPr>
          <w:b/>
          <w:bCs/>
          <w:sz w:val="30"/>
          <w:szCs w:val="30"/>
          <w:lang w:val="pt-BR"/>
        </w:rPr>
        <w:t>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>aprobarea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 xml:space="preserve">, compartimentul </w:t>
      </w:r>
      <w:r w:rsidR="00FE11FE">
        <w:rPr>
          <w:b/>
          <w:bCs/>
          <w:sz w:val="26"/>
          <w:szCs w:val="26"/>
          <w:lang w:val="it-IT"/>
        </w:rPr>
        <w:t>Buget, contabilitate, impozite si taxe locale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210A19">
        <w:rPr>
          <w:color w:val="auto"/>
          <w:szCs w:val="24"/>
        </w:rPr>
        <w:t>931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210A19">
        <w:rPr>
          <w:color w:val="auto"/>
          <w:szCs w:val="24"/>
        </w:rPr>
        <w:t>31.01.2023</w:t>
      </w:r>
      <w:r w:rsidR="00B63CBE">
        <w:rPr>
          <w:color w:val="auto"/>
          <w:szCs w:val="24"/>
        </w:rPr>
        <w:t xml:space="preserve"> </w:t>
      </w:r>
      <w:r w:rsidR="00A3376A">
        <w:rPr>
          <w:color w:val="auto"/>
          <w:szCs w:val="24"/>
        </w:rPr>
        <w:t>al do</w:t>
      </w:r>
      <w:r w:rsidR="00FE11FE">
        <w:rPr>
          <w:color w:val="auto"/>
          <w:szCs w:val="24"/>
        </w:rPr>
        <w:t>a</w:t>
      </w:r>
      <w:r w:rsidR="00A3376A">
        <w:rPr>
          <w:color w:val="auto"/>
          <w:szCs w:val="24"/>
        </w:rPr>
        <w:t>mn</w:t>
      </w:r>
      <w:r w:rsidR="00FE11FE">
        <w:rPr>
          <w:color w:val="auto"/>
          <w:szCs w:val="24"/>
        </w:rPr>
        <w:t>e</w:t>
      </w:r>
      <w:r w:rsidR="00A3376A">
        <w:rPr>
          <w:color w:val="auto"/>
          <w:szCs w:val="24"/>
        </w:rPr>
        <w:t xml:space="preserve">i </w:t>
      </w:r>
      <w:r w:rsidR="00FE11FE">
        <w:rPr>
          <w:color w:val="auto"/>
          <w:szCs w:val="24"/>
        </w:rPr>
        <w:t>Sandu Daniela</w:t>
      </w:r>
      <w:r w:rsidR="00E40438">
        <w:rPr>
          <w:color w:val="auto"/>
          <w:szCs w:val="24"/>
        </w:rPr>
        <w:t xml:space="preserve">, </w:t>
      </w:r>
      <w:r w:rsidR="00FE11FE">
        <w:rPr>
          <w:color w:val="auto"/>
          <w:szCs w:val="24"/>
        </w:rPr>
        <w:t>inspector – operator rol</w:t>
      </w:r>
      <w:r w:rsidR="00E40438">
        <w:rPr>
          <w:color w:val="auto"/>
          <w:szCs w:val="24"/>
        </w:rPr>
        <w:t xml:space="preserve"> in cadrul aparatului de specialitate al </w:t>
      </w:r>
      <w:r w:rsidR="00A3376A" w:rsidRPr="00A3376A">
        <w:rPr>
          <w:color w:val="auto"/>
          <w:szCs w:val="24"/>
        </w:rPr>
        <w:t>primarului comunei</w:t>
      </w:r>
      <w:r w:rsidR="00E40438">
        <w:rPr>
          <w:color w:val="auto"/>
          <w:szCs w:val="24"/>
        </w:rPr>
        <w:t xml:space="preserve"> Rafaila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</w:t>
      </w:r>
      <w:r w:rsidR="006D4C18">
        <w:rPr>
          <w:color w:val="auto"/>
          <w:szCs w:val="24"/>
        </w:rPr>
        <w:t>,</w:t>
      </w:r>
      <w:r w:rsidR="00FE11FE">
        <w:rPr>
          <w:color w:val="auto"/>
          <w:szCs w:val="24"/>
        </w:rPr>
        <w:t xml:space="preserve"> cu modificarile si completarile ulterioare</w:t>
      </w:r>
      <w:r w:rsidRPr="00BD1362">
        <w:rPr>
          <w:color w:val="auto"/>
          <w:szCs w:val="24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 alin. (1) lit. ,,b" din O.U.G. nr. 57/2019 privind Codul administrativ</w:t>
      </w:r>
      <w:r w:rsidR="00EA6417">
        <w:rPr>
          <w:szCs w:val="24"/>
        </w:rPr>
        <w:t>, cu modificarile si completarile ulterioare</w:t>
      </w:r>
      <w:r w:rsidRPr="007574A7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C340F3" w:rsidRPr="00C340F3">
        <w:rPr>
          <w:szCs w:val="24"/>
        </w:rPr>
        <w:t xml:space="preserve">Se aprobă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</w:t>
      </w:r>
      <w:r w:rsidR="00710E69">
        <w:rPr>
          <w:szCs w:val="24"/>
        </w:rPr>
        <w:t xml:space="preserve">compartimentul </w:t>
      </w:r>
      <w:r w:rsidR="00FE11FE">
        <w:rPr>
          <w:szCs w:val="24"/>
        </w:rPr>
        <w:t>Buget, contbilitate, impozite si taxe locale</w:t>
      </w:r>
      <w:r w:rsidR="00710E69">
        <w:rPr>
          <w:szCs w:val="24"/>
        </w:rPr>
        <w:t xml:space="preserve">, </w:t>
      </w:r>
      <w:r w:rsidR="00C340F3" w:rsidRPr="00C340F3">
        <w:rPr>
          <w:szCs w:val="24"/>
        </w:rPr>
        <w:t xml:space="preserve">conform </w:t>
      </w:r>
      <w:r w:rsidR="00C340F3" w:rsidRPr="00C340F3">
        <w:rPr>
          <w:b/>
          <w:bCs/>
          <w:szCs w:val="24"/>
        </w:rPr>
        <w:t>Anexelor nr. 1</w:t>
      </w:r>
      <w:r w:rsidR="00C340F3" w:rsidRPr="00C340F3">
        <w:rPr>
          <w:szCs w:val="24"/>
        </w:rPr>
        <w:t>, c</w:t>
      </w:r>
      <w:r w:rsidR="00EA6417">
        <w:rPr>
          <w:szCs w:val="24"/>
        </w:rPr>
        <w:t xml:space="preserve">are </w:t>
      </w:r>
      <w:r w:rsidR="00C340F3" w:rsidRPr="00C340F3">
        <w:rPr>
          <w:szCs w:val="24"/>
        </w:rPr>
        <w:t>fac</w:t>
      </w:r>
      <w:r w:rsidR="00EA6417">
        <w:rPr>
          <w:szCs w:val="24"/>
        </w:rPr>
        <w:t>e</w:t>
      </w:r>
      <w:r w:rsidR="00C340F3" w:rsidRPr="00C340F3">
        <w:rPr>
          <w:szCs w:val="24"/>
        </w:rPr>
        <w:t xml:space="preserve">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6D4C18">
        <w:rPr>
          <w:b/>
          <w:i/>
          <w:sz w:val="26"/>
          <w:szCs w:val="26"/>
        </w:rPr>
        <w:t>01</w:t>
      </w:r>
      <w:r w:rsidR="00EA6417">
        <w:rPr>
          <w:b/>
          <w:i/>
          <w:sz w:val="26"/>
          <w:szCs w:val="26"/>
        </w:rPr>
        <w:t xml:space="preserve"> februarie 202</w:t>
      </w:r>
      <w:r w:rsidR="006D4C18">
        <w:rPr>
          <w:b/>
          <w:i/>
          <w:sz w:val="26"/>
          <w:szCs w:val="26"/>
        </w:rPr>
        <w:t>3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6D4C18">
        <w:rPr>
          <w:b/>
          <w:i/>
          <w:szCs w:val="24"/>
          <w:lang w:val="it-IT"/>
        </w:rPr>
        <w:t xml:space="preserve"> FINARIU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6D4C18">
        <w:rPr>
          <w:b/>
          <w:bCs/>
          <w:szCs w:val="24"/>
          <w:lang w:val="it-IT"/>
        </w:rPr>
        <w:tab/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6D4C18">
        <w:rPr>
          <w:szCs w:val="24"/>
          <w:lang w:val="it-IT"/>
        </w:rPr>
        <w:t xml:space="preserve">          </w:t>
      </w:r>
      <w:r w:rsidR="004A6EEC">
        <w:rPr>
          <w:b/>
          <w:szCs w:val="24"/>
          <w:lang w:val="it-IT"/>
        </w:rPr>
        <w:t xml:space="preserve">Secretar general </w:t>
      </w:r>
      <w:r w:rsidR="006D4C18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="006D4C18">
        <w:rPr>
          <w:b/>
          <w:i/>
          <w:szCs w:val="24"/>
          <w:lang w:val="pt-BR"/>
        </w:rPr>
        <w:t xml:space="preserve"> VOICU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EA641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D4C18">
              <w:rPr>
                <w:rFonts w:cs="Arial"/>
                <w:b/>
                <w:bCs/>
                <w:sz w:val="18"/>
              </w:rPr>
              <w:t>7</w:t>
            </w:r>
            <w:r w:rsidR="00FE11FE"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</w:t>
            </w:r>
            <w:r w:rsidR="006D4C18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6D4C18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01.02.2023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D4C18" w:rsidP="006D4C1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10/02/</w:t>
            </w:r>
            <w:r w:rsidR="00782D24">
              <w:rPr>
                <w:rFonts w:cs="Arial"/>
                <w:sz w:val="18"/>
              </w:rPr>
              <w:t>20</w:t>
            </w:r>
            <w:r w:rsidR="00A121D7"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D4C18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D4C18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D4C18" w:rsidP="00EA641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01.02.2023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 w:rsidR="006D4C18">
        <w:rPr>
          <w:b/>
          <w:lang w:val="it-CH"/>
        </w:rPr>
        <w:t xml:space="preserve"> nr. 7</w:t>
      </w:r>
      <w:r w:rsidR="00FE11FE">
        <w:rPr>
          <w:b/>
          <w:lang w:val="it-CH"/>
        </w:rPr>
        <w:t>7</w:t>
      </w:r>
      <w:r>
        <w:rPr>
          <w:b/>
          <w:lang w:val="it-CH"/>
        </w:rPr>
        <w:t>/</w:t>
      </w:r>
      <w:r w:rsidR="006D4C18">
        <w:rPr>
          <w:b/>
          <w:lang w:val="it-CH"/>
        </w:rPr>
        <w:t>01</w:t>
      </w:r>
      <w:r w:rsidR="00FE11FE">
        <w:rPr>
          <w:b/>
          <w:lang w:val="it-CH"/>
        </w:rPr>
        <w:t>.0</w:t>
      </w:r>
      <w:r w:rsidR="00EA6417">
        <w:rPr>
          <w:b/>
          <w:lang w:val="it-CH"/>
        </w:rPr>
        <w:t>2.202</w:t>
      </w:r>
      <w:r w:rsidR="006D4C18">
        <w:rPr>
          <w:b/>
          <w:lang w:val="it-CH"/>
        </w:rPr>
        <w:t>3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>Constantin</w:t>
      </w:r>
      <w:r w:rsidR="006D4C18">
        <w:rPr>
          <w:b/>
          <w:lang w:val="it-CH"/>
        </w:rPr>
        <w:t xml:space="preserve"> FINARIU</w:t>
      </w:r>
      <w:r>
        <w:rPr>
          <w:b/>
          <w:lang w:val="it-CH"/>
        </w:rPr>
        <w:t xml:space="preserve"> 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FE11FE" w:rsidRPr="00E10749" w:rsidRDefault="00FE11FE" w:rsidP="00FE11FE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rFonts w:eastAsia="Arial"/>
          <w:bCs/>
          <w:szCs w:val="24"/>
          <w:lang w:bidi="ro-RO"/>
        </w:rPr>
      </w:pPr>
      <w:bookmarkStart w:id="0" w:name="_GoBack"/>
      <w:bookmarkEnd w:id="0"/>
      <w:r w:rsidRPr="00E10749">
        <w:rPr>
          <w:rFonts w:eastAsia="Arial"/>
          <w:bCs/>
          <w:szCs w:val="24"/>
          <w:lang w:bidi="ro-RO"/>
        </w:rPr>
        <w:t xml:space="preserve">PROCEDURĂ </w:t>
      </w:r>
      <w:r w:rsidR="00E10749" w:rsidRPr="00E10749">
        <w:rPr>
          <w:rFonts w:eastAsia="Arial"/>
          <w:bCs/>
          <w:szCs w:val="24"/>
          <w:lang w:bidi="ro-RO"/>
        </w:rPr>
        <w:t>OPERATIONAL</w:t>
      </w:r>
      <w:r w:rsidRPr="00E10749">
        <w:rPr>
          <w:rFonts w:eastAsia="Arial"/>
          <w:bCs/>
          <w:szCs w:val="24"/>
          <w:lang w:bidi="ro-RO"/>
        </w:rPr>
        <w:t xml:space="preserve">Ă privind </w:t>
      </w:r>
      <w:r w:rsidR="006D4C18" w:rsidRPr="00E10749">
        <w:rPr>
          <w:rFonts w:eastAsia="Arial"/>
          <w:b/>
          <w:bCs/>
          <w:szCs w:val="24"/>
          <w:lang w:bidi="ro-RO"/>
        </w:rPr>
        <w:t>COLECTAREA SI ADMINISTRAREA TAXEI SPECIALE DE SALUBRIZARE</w:t>
      </w:r>
      <w:r w:rsidR="00EA6417" w:rsidRPr="00E10749">
        <w:rPr>
          <w:rFonts w:eastAsia="Arial"/>
          <w:bCs/>
          <w:szCs w:val="24"/>
          <w:lang w:bidi="ro-RO"/>
        </w:rPr>
        <w:t>,</w:t>
      </w:r>
      <w:r w:rsidRPr="00E10749">
        <w:rPr>
          <w:rFonts w:eastAsia="Arial"/>
          <w:bCs/>
          <w:szCs w:val="24"/>
          <w:lang w:bidi="ro-RO"/>
        </w:rPr>
        <w:t xml:space="preserve"> COD:PO-</w:t>
      </w:r>
      <w:r w:rsidR="00E10749" w:rsidRPr="00E10749">
        <w:rPr>
          <w:rFonts w:eastAsia="Arial"/>
          <w:bCs/>
          <w:szCs w:val="24"/>
          <w:lang w:bidi="ro-RO"/>
        </w:rPr>
        <w:t>CIT</w:t>
      </w:r>
      <w:r w:rsidRPr="00E10749">
        <w:rPr>
          <w:rFonts w:eastAsia="Arial"/>
          <w:bCs/>
          <w:szCs w:val="24"/>
          <w:lang w:bidi="ro-RO"/>
        </w:rPr>
        <w:t>-</w:t>
      </w:r>
      <w:r w:rsidR="00EA6417" w:rsidRPr="00E10749">
        <w:rPr>
          <w:rFonts w:eastAsia="Arial"/>
          <w:bCs/>
          <w:szCs w:val="24"/>
          <w:lang w:bidi="ro-RO"/>
        </w:rPr>
        <w:t>2</w:t>
      </w:r>
      <w:r w:rsidR="00E10749" w:rsidRPr="00E10749">
        <w:rPr>
          <w:rFonts w:eastAsia="Arial"/>
          <w:bCs/>
          <w:szCs w:val="24"/>
          <w:lang w:bidi="ro-RO"/>
        </w:rPr>
        <w:t>9</w:t>
      </w:r>
      <w:r w:rsidRPr="00E10749">
        <w:rPr>
          <w:rFonts w:eastAsia="Arial"/>
          <w:bCs/>
          <w:szCs w:val="24"/>
          <w:lang w:bidi="ro-RO"/>
        </w:rPr>
        <w:t>.</w:t>
      </w:r>
    </w:p>
    <w:p w:rsidR="00420817" w:rsidRPr="00E10749" w:rsidRDefault="00420817" w:rsidP="00420817">
      <w:pPr>
        <w:pStyle w:val="ListParagraph"/>
        <w:ind w:left="36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</w:p>
    <w:sectPr w:rsidR="00420817" w:rsidRPr="00E10749" w:rsidSect="00EA6417">
      <w:pgSz w:w="11907" w:h="16840" w:code="9"/>
      <w:pgMar w:top="567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79759E5"/>
    <w:multiLevelType w:val="hybridMultilevel"/>
    <w:tmpl w:val="926CB518"/>
    <w:lvl w:ilvl="0" w:tplc="CEF65ED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8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8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8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8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8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8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8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0A19"/>
    <w:rsid w:val="00215554"/>
    <w:rsid w:val="002156F4"/>
    <w:rsid w:val="00216473"/>
    <w:rsid w:val="00216A1B"/>
    <w:rsid w:val="002172BD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6B6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20817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2BA1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394A"/>
    <w:rsid w:val="005A58CD"/>
    <w:rsid w:val="005A5E92"/>
    <w:rsid w:val="005A64DF"/>
    <w:rsid w:val="005A6A8A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3D5B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4C18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0E69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33C6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0749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A641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1B8F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11FE"/>
    <w:rsid w:val="00FE3870"/>
    <w:rsid w:val="00FE3E33"/>
    <w:rsid w:val="00FE40A6"/>
    <w:rsid w:val="00FE7D6C"/>
    <w:rsid w:val="00FF121F"/>
    <w:rsid w:val="00FF1CE2"/>
    <w:rsid w:val="00FF3BBF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4C27C28"/>
  <w15:docId w15:val="{5789B1A1-9FEE-4E58-AD5E-95F93EFE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E11FE"/>
    <w:pPr>
      <w:widowControl w:val="0"/>
      <w:autoSpaceDE w:val="0"/>
      <w:autoSpaceDN w:val="0"/>
    </w:pPr>
    <w:rPr>
      <w:color w:val="auto"/>
      <w:sz w:val="22"/>
      <w:szCs w:val="22"/>
      <w:lang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3F70-8DE6-4EFC-A252-274883F9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577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2020-05-05T10:48:00Z</cp:lastPrinted>
  <dcterms:created xsi:type="dcterms:W3CDTF">2023-02-02T07:57:00Z</dcterms:created>
  <dcterms:modified xsi:type="dcterms:W3CDTF">2023-02-02T08:22:00Z</dcterms:modified>
</cp:coreProperties>
</file>