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CC0FA7">
        <w:rPr>
          <w:b/>
          <w:bCs/>
          <w:sz w:val="30"/>
          <w:szCs w:val="30"/>
          <w:lang w:val="pt-BR"/>
        </w:rPr>
        <w:t>314</w:t>
      </w:r>
      <w:r w:rsidR="0039538C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632A72" w:rsidRDefault="00DC0484" w:rsidP="001A0F8B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>având în vedere</w:t>
      </w:r>
      <w:r w:rsidR="00632A72">
        <w:rPr>
          <w:sz w:val="26"/>
          <w:szCs w:val="26"/>
          <w:lang w:val="it-IT"/>
        </w:rPr>
        <w:t xml:space="preserve"> referatul d-nei Voicu Victorita inregistrat cu nr. </w:t>
      </w:r>
      <w:r w:rsidR="00CC0FA7">
        <w:rPr>
          <w:sz w:val="26"/>
          <w:szCs w:val="26"/>
          <w:lang w:val="it-IT"/>
        </w:rPr>
        <w:t>5005</w:t>
      </w:r>
      <w:r w:rsidR="00632A72">
        <w:rPr>
          <w:sz w:val="26"/>
          <w:szCs w:val="26"/>
          <w:lang w:val="it-IT"/>
        </w:rPr>
        <w:t xml:space="preserve"> din </w:t>
      </w:r>
      <w:r w:rsidR="00CC0FA7">
        <w:rPr>
          <w:sz w:val="26"/>
          <w:szCs w:val="26"/>
          <w:lang w:val="it-IT"/>
        </w:rPr>
        <w:t>02.10</w:t>
      </w:r>
      <w:r w:rsidR="0039538C">
        <w:rPr>
          <w:sz w:val="26"/>
          <w:szCs w:val="26"/>
          <w:lang w:val="it-IT"/>
        </w:rPr>
        <w:t>.2025</w:t>
      </w:r>
      <w:r w:rsidR="00632A72">
        <w:rPr>
          <w:sz w:val="26"/>
          <w:szCs w:val="26"/>
          <w:lang w:val="it-IT"/>
        </w:rPr>
        <w:t>;</w:t>
      </w:r>
    </w:p>
    <w:p w:rsidR="001A0F8B" w:rsidRPr="00DC0484" w:rsidRDefault="00632A72" w:rsidP="00632A72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temeiul </w:t>
      </w:r>
      <w:r w:rsidR="001A0F8B" w:rsidRPr="009071C1">
        <w:rPr>
          <w:sz w:val="26"/>
          <w:szCs w:val="26"/>
          <w:lang w:val="it-IT"/>
        </w:rPr>
        <w:t>prevederil</w:t>
      </w:r>
      <w:r>
        <w:rPr>
          <w:sz w:val="26"/>
          <w:szCs w:val="26"/>
          <w:lang w:val="it-IT"/>
        </w:rPr>
        <w:t>or</w:t>
      </w:r>
      <w:r w:rsidR="001A0F8B" w:rsidRPr="009071C1">
        <w:rPr>
          <w:sz w:val="26"/>
          <w:szCs w:val="26"/>
          <w:lang w:val="it-IT"/>
        </w:rPr>
        <w:t xml:space="preserve"> art. </w:t>
      </w:r>
      <w:r w:rsidR="001A0F8B" w:rsidRPr="00DC0484">
        <w:rPr>
          <w:color w:val="auto"/>
          <w:sz w:val="26"/>
          <w:szCs w:val="26"/>
        </w:rPr>
        <w:t>134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>), art. 135</w:t>
      </w:r>
      <w:r>
        <w:rPr>
          <w:color w:val="auto"/>
          <w:sz w:val="26"/>
          <w:szCs w:val="26"/>
        </w:rPr>
        <w:t>,</w:t>
      </w:r>
      <w:r w:rsidR="001A0F8B" w:rsidRPr="00DC0484">
        <w:rPr>
          <w:color w:val="auto"/>
          <w:sz w:val="26"/>
          <w:szCs w:val="26"/>
        </w:rPr>
        <w:t xml:space="preserve"> art. 155 alin (1) lit.,,b", alin. (3)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 alin. (1)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9538C">
        <w:rPr>
          <w:szCs w:val="24"/>
          <w:lang w:val="pt-BR"/>
        </w:rPr>
        <w:t>ordinară</w:t>
      </w:r>
      <w:r w:rsidR="003E0862" w:rsidRPr="00C365FE">
        <w:rPr>
          <w:szCs w:val="24"/>
          <w:lang w:val="pt-BR"/>
        </w:rPr>
        <w:t xml:space="preserve">, </w:t>
      </w:r>
      <w:r w:rsidR="00153777">
        <w:rPr>
          <w:szCs w:val="24"/>
          <w:lang w:val="pt-BR"/>
        </w:rPr>
        <w:t>convocat</w:t>
      </w:r>
      <w:r w:rsidR="0039538C">
        <w:rPr>
          <w:szCs w:val="24"/>
          <w:lang w:val="pt-BR"/>
        </w:rPr>
        <w:t>ă</w:t>
      </w:r>
      <w:r w:rsidR="00153777">
        <w:rPr>
          <w:szCs w:val="24"/>
          <w:lang w:val="pt-BR"/>
        </w:rPr>
        <w:t xml:space="preserve"> de </w:t>
      </w:r>
      <w:r w:rsidR="0039538C">
        <w:rPr>
          <w:szCs w:val="24"/>
          <w:lang w:val="pt-BR"/>
        </w:rPr>
        <w:t>îndată</w:t>
      </w:r>
      <w:r w:rsidR="00153777">
        <w:rPr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CC0FA7">
        <w:rPr>
          <w:b/>
          <w:i/>
          <w:szCs w:val="24"/>
          <w:lang w:val="pt-BR"/>
        </w:rPr>
        <w:t>03 octombrie</w:t>
      </w:r>
      <w:r w:rsidR="0039538C">
        <w:rPr>
          <w:b/>
          <w:i/>
          <w:szCs w:val="24"/>
          <w:lang w:val="pt-BR"/>
        </w:rPr>
        <w:t xml:space="preserve"> 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CC0FA7">
        <w:rPr>
          <w:b/>
          <w:i/>
          <w:szCs w:val="24"/>
          <w:lang w:val="pt-BR"/>
        </w:rPr>
        <w:t>08</w:t>
      </w:r>
      <w:r w:rsidR="00CC0FA7">
        <w:rPr>
          <w:b/>
          <w:i/>
          <w:szCs w:val="24"/>
          <w:u w:val="single"/>
          <w:vertAlign w:val="superscript"/>
          <w:lang w:val="pt-BR"/>
        </w:rPr>
        <w:t>30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CC0FA7" w:rsidRPr="00CC0FA7" w:rsidRDefault="00015A85" w:rsidP="00CC0FA7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  <w:r w:rsidRPr="00015A85">
        <w:rPr>
          <w:b/>
          <w:color w:val="auto"/>
          <w:szCs w:val="24"/>
        </w:rPr>
        <w:t xml:space="preserve">        </w:t>
      </w:r>
      <w:r w:rsidR="00997587" w:rsidRPr="00CC0FA7">
        <w:rPr>
          <w:b/>
          <w:color w:val="auto"/>
          <w:sz w:val="26"/>
          <w:szCs w:val="26"/>
        </w:rPr>
        <w:t>1.</w:t>
      </w:r>
      <w:r w:rsidR="0039538C" w:rsidRPr="00CC0FA7">
        <w:rPr>
          <w:b/>
          <w:bCs/>
          <w:color w:val="auto"/>
          <w:sz w:val="26"/>
          <w:szCs w:val="26"/>
        </w:rPr>
        <w:t xml:space="preserve"> </w:t>
      </w:r>
      <w:r w:rsidR="0039538C" w:rsidRPr="00CC0FA7">
        <w:rPr>
          <w:b/>
          <w:noProof/>
          <w:color w:val="auto"/>
          <w:sz w:val="26"/>
          <w:szCs w:val="26"/>
          <w:lang w:eastAsia="en-US"/>
        </w:rPr>
        <w:t xml:space="preserve">Proiect de hotărâre privind </w:t>
      </w:r>
      <w:r w:rsidR="00CC0FA7" w:rsidRPr="00CC0FA7">
        <w:rPr>
          <w:b/>
          <w:bCs/>
          <w:sz w:val="26"/>
          <w:szCs w:val="26"/>
        </w:rPr>
        <w:t>aprobarea rectificării a V-a, a bugetului local al comunei Rafaila, pentru anul 2025.</w:t>
      </w:r>
    </w:p>
    <w:p w:rsidR="00015A85" w:rsidRPr="00CC0FA7" w:rsidRDefault="004278F7" w:rsidP="00CC0FA7">
      <w:pPr>
        <w:tabs>
          <w:tab w:val="left" w:pos="567"/>
        </w:tabs>
        <w:jc w:val="both"/>
        <w:rPr>
          <w:b/>
          <w:color w:val="auto"/>
          <w:sz w:val="26"/>
          <w:szCs w:val="26"/>
        </w:rPr>
      </w:pPr>
      <w:r w:rsidRPr="00CC0FA7">
        <w:rPr>
          <w:rFonts w:cs="Arial"/>
          <w:b/>
          <w:sz w:val="26"/>
          <w:szCs w:val="26"/>
        </w:rPr>
        <w:t xml:space="preserve">        2. </w:t>
      </w:r>
      <w:r w:rsidR="00015A85" w:rsidRPr="00CC0FA7">
        <w:rPr>
          <w:b/>
          <w:color w:val="auto"/>
          <w:sz w:val="26"/>
          <w:szCs w:val="26"/>
        </w:rPr>
        <w:t>Interpelări şi răspunsuri</w:t>
      </w:r>
      <w:r w:rsidR="00015A85" w:rsidRPr="00CC0FA7">
        <w:rPr>
          <w:b/>
          <w:bCs/>
          <w:color w:val="auto"/>
          <w:sz w:val="26"/>
          <w:szCs w:val="26"/>
        </w:rPr>
        <w:t>.</w:t>
      </w:r>
    </w:p>
    <w:p w:rsidR="004E7C0D" w:rsidRDefault="004E7C0D" w:rsidP="004E7C0D">
      <w:pPr>
        <w:tabs>
          <w:tab w:val="left" w:pos="567"/>
        </w:tabs>
        <w:jc w:val="both"/>
        <w:rPr>
          <w:b/>
          <w:szCs w:val="24"/>
        </w:rPr>
      </w:pPr>
      <w:r>
        <w:rPr>
          <w:b/>
        </w:rPr>
        <w:tab/>
      </w:r>
      <w:r>
        <w:rPr>
          <w:b/>
          <w:bCs/>
        </w:rPr>
        <w:tab/>
      </w:r>
      <w:r>
        <w:rPr>
          <w:b/>
        </w:rPr>
        <w:t xml:space="preserve">   </w:t>
      </w:r>
      <w:r>
        <w:rPr>
          <w:b/>
        </w:rPr>
        <w:tab/>
      </w:r>
    </w:p>
    <w:p w:rsidR="00577A45" w:rsidRDefault="00EA61E6" w:rsidP="004F7E3F">
      <w:pPr>
        <w:ind w:firstLine="720"/>
        <w:jc w:val="both"/>
        <w:rPr>
          <w:b/>
          <w:i/>
        </w:rPr>
      </w:pPr>
      <w:r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5C2FED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32A72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</w:t>
      </w:r>
      <w:r w:rsidR="000E427C">
        <w:rPr>
          <w:b/>
          <w:i/>
          <w:sz w:val="26"/>
          <w:szCs w:val="26"/>
        </w:rPr>
        <w:t xml:space="preserve"> </w:t>
      </w:r>
      <w:r w:rsidR="00CC0FA7">
        <w:rPr>
          <w:b/>
          <w:i/>
          <w:sz w:val="26"/>
          <w:szCs w:val="26"/>
        </w:rPr>
        <w:t>02 octombrie</w:t>
      </w:r>
      <w:r w:rsidR="0039538C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F3414B" w:rsidRPr="00215554" w:rsidRDefault="00F3414B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99758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</w:t>
      </w:r>
      <w:r w:rsidR="007B2192" w:rsidRPr="00215554">
        <w:rPr>
          <w:b/>
          <w:i/>
          <w:szCs w:val="24"/>
          <w:lang w:val="it-IT"/>
        </w:rPr>
        <w:t xml:space="preserve">Constantin </w:t>
      </w:r>
      <w:r w:rsidR="00700867">
        <w:rPr>
          <w:b/>
          <w:i/>
          <w:szCs w:val="24"/>
          <w:lang w:val="it-IT"/>
        </w:rPr>
        <w:t>FÎNARIU</w:t>
      </w:r>
    </w:p>
    <w:p w:rsidR="00503D03" w:rsidRDefault="00503D03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107DAF">
        <w:rPr>
          <w:b/>
          <w:bCs/>
          <w:szCs w:val="24"/>
          <w:lang w:val="it-IT"/>
        </w:rPr>
        <w:t xml:space="preserve">        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</w:t>
      </w:r>
      <w:r w:rsidR="00700867">
        <w:rPr>
          <w:szCs w:val="24"/>
          <w:lang w:val="it-IT"/>
        </w:rPr>
        <w:t xml:space="preserve">        </w:t>
      </w:r>
      <w:r w:rsidRPr="00215554">
        <w:rPr>
          <w:szCs w:val="24"/>
          <w:lang w:val="it-IT"/>
        </w:rPr>
        <w:t xml:space="preserve">  </w:t>
      </w:r>
      <w:r w:rsidR="004A6EEC">
        <w:rPr>
          <w:b/>
          <w:szCs w:val="24"/>
          <w:lang w:val="it-IT"/>
        </w:rPr>
        <w:t xml:space="preserve">Secretar general </w:t>
      </w:r>
      <w:r w:rsidR="00700867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00867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CC0FA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C0FA7">
              <w:rPr>
                <w:rFonts w:cs="Arial"/>
                <w:b/>
                <w:bCs/>
                <w:sz w:val="18"/>
              </w:rPr>
              <w:t>314</w:t>
            </w:r>
            <w:r w:rsidR="0039538C">
              <w:rPr>
                <w:rFonts w:cs="Arial"/>
                <w:b/>
                <w:bCs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CC0FA7" w:rsidP="00107DA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39538C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CC0FA7" w:rsidP="004F7E3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14/10</w:t>
            </w:r>
            <w:r w:rsidR="0039538C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CC0FA7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39538C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39538C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CC0FA7" w:rsidP="00E037C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03/10</w:t>
            </w:r>
            <w:bookmarkStart w:id="0" w:name="_GoBack"/>
            <w:bookmarkEnd w:id="0"/>
            <w:r w:rsidR="0039538C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5A85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07DAF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61F2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7D5"/>
    <w:rsid w:val="002A613D"/>
    <w:rsid w:val="002A6FB9"/>
    <w:rsid w:val="002B0815"/>
    <w:rsid w:val="002B3A92"/>
    <w:rsid w:val="002B3DF1"/>
    <w:rsid w:val="002B630C"/>
    <w:rsid w:val="002C03A7"/>
    <w:rsid w:val="002C7865"/>
    <w:rsid w:val="002D133A"/>
    <w:rsid w:val="002D1E56"/>
    <w:rsid w:val="002D22DD"/>
    <w:rsid w:val="002D2C3B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538C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0599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78F7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3EB5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E7C0D"/>
    <w:rsid w:val="004F30B4"/>
    <w:rsid w:val="004F5CEA"/>
    <w:rsid w:val="004F5EFD"/>
    <w:rsid w:val="004F7E3F"/>
    <w:rsid w:val="00503D03"/>
    <w:rsid w:val="0050479C"/>
    <w:rsid w:val="005055E4"/>
    <w:rsid w:val="005078EE"/>
    <w:rsid w:val="00511B26"/>
    <w:rsid w:val="005122BC"/>
    <w:rsid w:val="005126BA"/>
    <w:rsid w:val="005165D9"/>
    <w:rsid w:val="0052385F"/>
    <w:rsid w:val="00527E06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FED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2A72"/>
    <w:rsid w:val="00634920"/>
    <w:rsid w:val="00636E0E"/>
    <w:rsid w:val="00637942"/>
    <w:rsid w:val="006400A0"/>
    <w:rsid w:val="00642B26"/>
    <w:rsid w:val="00644E9A"/>
    <w:rsid w:val="006505FD"/>
    <w:rsid w:val="006511EC"/>
    <w:rsid w:val="00653241"/>
    <w:rsid w:val="00657669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1C42"/>
    <w:rsid w:val="006B397D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867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121A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4736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67F3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6B9D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97587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060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228B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40D8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2850"/>
    <w:rsid w:val="00B833B6"/>
    <w:rsid w:val="00B83F04"/>
    <w:rsid w:val="00B86866"/>
    <w:rsid w:val="00B8769B"/>
    <w:rsid w:val="00B93906"/>
    <w:rsid w:val="00B93ECF"/>
    <w:rsid w:val="00B96C5D"/>
    <w:rsid w:val="00BA0EED"/>
    <w:rsid w:val="00BA2CF0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540C"/>
    <w:rsid w:val="00CA629E"/>
    <w:rsid w:val="00CA7949"/>
    <w:rsid w:val="00CB4056"/>
    <w:rsid w:val="00CB52CE"/>
    <w:rsid w:val="00CB684F"/>
    <w:rsid w:val="00CC0E19"/>
    <w:rsid w:val="00CC0FA7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36DC"/>
    <w:rsid w:val="00DA5D17"/>
    <w:rsid w:val="00DB318D"/>
    <w:rsid w:val="00DB582E"/>
    <w:rsid w:val="00DB5F93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672D"/>
    <w:rsid w:val="00E016F0"/>
    <w:rsid w:val="00E037CC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C1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3770"/>
    <w:rsid w:val="00E64C7D"/>
    <w:rsid w:val="00E64CE3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1F20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304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414B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0920"/>
    <w:rsid w:val="00FB4101"/>
    <w:rsid w:val="00FB5C19"/>
    <w:rsid w:val="00FB6C3C"/>
    <w:rsid w:val="00FB77B5"/>
    <w:rsid w:val="00FB7F1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AB6AB5"/>
  <w15:docId w15:val="{94CD0EAB-9559-45FA-A7E3-4063669C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link w:val="BodyTextChar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4E7C0D"/>
    <w:rPr>
      <w:color w:val="000000"/>
      <w:sz w:val="24"/>
    </w:rPr>
  </w:style>
  <w:style w:type="paragraph" w:customStyle="1" w:styleId="Style5">
    <w:name w:val="Style5"/>
    <w:basedOn w:val="Normal"/>
    <w:uiPriority w:val="99"/>
    <w:rsid w:val="00E64CE3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6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07205B-8646-464D-85E8-870C6E755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437</Words>
  <Characters>2538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2024-10-15T06:19:00Z</cp:lastPrinted>
  <dcterms:created xsi:type="dcterms:W3CDTF">2025-10-02T06:47:00Z</dcterms:created>
  <dcterms:modified xsi:type="dcterms:W3CDTF">2025-10-02T06:50:00Z</dcterms:modified>
</cp:coreProperties>
</file>