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1A68" w:rsidRPr="004A187F" w:rsidRDefault="00051A68" w:rsidP="00051A68">
      <w:pPr>
        <w:jc w:val="center"/>
        <w:rPr>
          <w:b/>
          <w:sz w:val="16"/>
          <w:szCs w:val="16"/>
        </w:rPr>
      </w:pPr>
    </w:p>
    <w:p w:rsidR="00107293" w:rsidRDefault="00107293" w:rsidP="00051A68">
      <w:pPr>
        <w:jc w:val="center"/>
        <w:rPr>
          <w:b/>
          <w:sz w:val="26"/>
          <w:szCs w:val="26"/>
        </w:rPr>
      </w:pP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R O M Â N I 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JUDEŢUL  VASLUI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COMUNA  RAFAILA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P R I M A R</w:t>
      </w:r>
    </w:p>
    <w:p w:rsidR="00051A68" w:rsidRPr="00971D5B" w:rsidRDefault="00051A68" w:rsidP="00051A6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F30FB0">
        <w:t>–</w:t>
      </w:r>
      <w:r>
        <w:t xml:space="preserve"> Telefon</w:t>
      </w:r>
      <w:r w:rsidR="00F30FB0">
        <w:t>/fax:</w:t>
      </w:r>
      <w:r>
        <w:t xml:space="preserve"> 0235/459274;  </w:t>
      </w:r>
      <w:r w:rsidR="00F30FB0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051A68" w:rsidRPr="003C38F5" w:rsidTr="003C38F5">
        <w:trPr>
          <w:trHeight w:val="70"/>
        </w:trPr>
        <w:tc>
          <w:tcPr>
            <w:tcW w:w="3321" w:type="dxa"/>
            <w:shd w:val="clear" w:color="auto" w:fill="0000FF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107293" w:rsidRDefault="00107293" w:rsidP="00051A68">
      <w:pPr>
        <w:jc w:val="center"/>
        <w:rPr>
          <w:b/>
          <w:bCs/>
          <w:sz w:val="30"/>
          <w:szCs w:val="30"/>
          <w:lang w:val="pt-BR"/>
        </w:rPr>
      </w:pPr>
    </w:p>
    <w:p w:rsidR="00051A68" w:rsidRDefault="00051A68" w:rsidP="00051A68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3D02BF">
        <w:rPr>
          <w:b/>
          <w:bCs/>
          <w:sz w:val="30"/>
          <w:szCs w:val="30"/>
          <w:lang w:val="pt-BR"/>
        </w:rPr>
        <w:t xml:space="preserve"> </w:t>
      </w:r>
      <w:r w:rsidR="00854391">
        <w:rPr>
          <w:b/>
          <w:bCs/>
          <w:sz w:val="30"/>
          <w:szCs w:val="30"/>
          <w:lang w:val="pt-BR"/>
        </w:rPr>
        <w:t>2</w:t>
      </w:r>
      <w:r w:rsidR="00710276">
        <w:rPr>
          <w:b/>
          <w:bCs/>
          <w:sz w:val="30"/>
          <w:szCs w:val="30"/>
          <w:lang w:val="pt-BR"/>
        </w:rPr>
        <w:t>94</w:t>
      </w:r>
      <w:r w:rsidR="00854391">
        <w:rPr>
          <w:b/>
          <w:bCs/>
          <w:sz w:val="30"/>
          <w:szCs w:val="30"/>
          <w:lang w:val="pt-BR"/>
        </w:rPr>
        <w:t>/2025</w:t>
      </w:r>
    </w:p>
    <w:p w:rsidR="00EB410E" w:rsidRPr="00B971F8" w:rsidRDefault="00EB410E" w:rsidP="00051A68">
      <w:pPr>
        <w:jc w:val="center"/>
        <w:rPr>
          <w:b/>
          <w:bCs/>
          <w:sz w:val="12"/>
          <w:szCs w:val="12"/>
          <w:lang w:val="pt-BR"/>
        </w:rPr>
      </w:pPr>
    </w:p>
    <w:p w:rsidR="00EB6B17" w:rsidRPr="00107293" w:rsidRDefault="00EB6B17" w:rsidP="0008767C">
      <w:pPr>
        <w:jc w:val="center"/>
        <w:rPr>
          <w:b/>
        </w:rPr>
      </w:pPr>
      <w:r w:rsidRPr="00107293">
        <w:rPr>
          <w:b/>
        </w:rPr>
        <w:t xml:space="preserve">privind </w:t>
      </w:r>
      <w:r w:rsidR="0008767C" w:rsidRPr="00107293">
        <w:rPr>
          <w:b/>
        </w:rPr>
        <w:t>constituirea comisiei de examen/concurs și a comisiei de soluționare a contestațiilor</w:t>
      </w:r>
      <w:r w:rsidR="00107293" w:rsidRPr="00107293">
        <w:rPr>
          <w:b/>
        </w:rPr>
        <w:t xml:space="preserve"> </w:t>
      </w:r>
      <w:r w:rsidR="0008767C" w:rsidRPr="00107293">
        <w:rPr>
          <w:b/>
        </w:rPr>
        <w:t xml:space="preserve">pentru promovarea în grad profesional </w:t>
      </w:r>
      <w:r w:rsidR="00541674" w:rsidRPr="00107293">
        <w:rPr>
          <w:b/>
        </w:rPr>
        <w:t xml:space="preserve">a funcţiei publice de execuţie de </w:t>
      </w:r>
      <w:r w:rsidR="00710276">
        <w:rPr>
          <w:b/>
        </w:rPr>
        <w:t>Inspector</w:t>
      </w:r>
      <w:r w:rsidR="00541674" w:rsidRPr="00107293">
        <w:rPr>
          <w:b/>
        </w:rPr>
        <w:t xml:space="preserve">, clasa I, grad profesional principal, </w:t>
      </w:r>
      <w:r w:rsidR="00541674" w:rsidRPr="00107293">
        <w:rPr>
          <w:b/>
          <w:u w:val="single"/>
        </w:rPr>
        <w:t xml:space="preserve">in </w:t>
      </w:r>
      <w:r w:rsidR="00710276">
        <w:rPr>
          <w:b/>
        </w:rPr>
        <w:t>Inspecto</w:t>
      </w:r>
      <w:r w:rsidR="00541674" w:rsidRPr="00107293">
        <w:rPr>
          <w:b/>
        </w:rPr>
        <w:t>r, clasa I, grad profesional superior</w:t>
      </w:r>
    </w:p>
    <w:p w:rsidR="00AB4F5C" w:rsidRPr="009D1A3D" w:rsidRDefault="00AB4F5C" w:rsidP="00AB4F5C">
      <w:pPr>
        <w:jc w:val="center"/>
        <w:rPr>
          <w:b/>
          <w:sz w:val="16"/>
          <w:szCs w:val="16"/>
        </w:rPr>
      </w:pPr>
    </w:p>
    <w:p w:rsidR="00EB410E" w:rsidRPr="004A187F" w:rsidRDefault="00EB410E" w:rsidP="005E1D2C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7B465F" w:rsidRPr="00E26BA4" w:rsidRDefault="00EB6B17" w:rsidP="00E448E1">
      <w:pPr>
        <w:ind w:firstLine="720"/>
        <w:jc w:val="both"/>
      </w:pPr>
      <w:r w:rsidRPr="00E26BA4">
        <w:t xml:space="preserve">având în </w:t>
      </w:r>
      <w:r w:rsidR="0043160F" w:rsidRPr="00E26BA4">
        <w:t>vedere</w:t>
      </w:r>
      <w:r w:rsidR="007B465F" w:rsidRPr="00E26BA4">
        <w:t>:</w:t>
      </w:r>
    </w:p>
    <w:p w:rsidR="0098633C" w:rsidRPr="00E26BA4" w:rsidRDefault="007B465F" w:rsidP="00E448E1">
      <w:pPr>
        <w:ind w:firstLine="720"/>
        <w:jc w:val="both"/>
      </w:pPr>
      <w:r w:rsidRPr="00E26BA4">
        <w:t xml:space="preserve">- referatul nr. </w:t>
      </w:r>
      <w:r w:rsidR="00710276">
        <w:t>4610</w:t>
      </w:r>
      <w:r w:rsidR="0098633C" w:rsidRPr="00E26BA4">
        <w:t xml:space="preserve"> din </w:t>
      </w:r>
      <w:r w:rsidR="00710276">
        <w:t>12.09.</w:t>
      </w:r>
      <w:r w:rsidR="00854391" w:rsidRPr="00E26BA4">
        <w:t>2025</w:t>
      </w:r>
      <w:r w:rsidRPr="00E26BA4">
        <w:t xml:space="preserve"> prin care se solicita constituirea comisiei de examinare a candidatilor pentru </w:t>
      </w:r>
      <w:r w:rsidR="0098633C" w:rsidRPr="00E26BA4">
        <w:t xml:space="preserve">concursul de promovare in grad profesional a funcţiei publice de execuţie de </w:t>
      </w:r>
      <w:r w:rsidR="00710276">
        <w:t>Inspector</w:t>
      </w:r>
      <w:r w:rsidR="0098633C" w:rsidRPr="00E26BA4">
        <w:t xml:space="preserve">, clasa I, grad profesional </w:t>
      </w:r>
      <w:r w:rsidR="00854391" w:rsidRPr="00E26BA4">
        <w:t>principal</w:t>
      </w:r>
      <w:r w:rsidR="0098633C" w:rsidRPr="00E26BA4">
        <w:t xml:space="preserve">, </w:t>
      </w:r>
      <w:r w:rsidR="0098633C" w:rsidRPr="00E26BA4">
        <w:rPr>
          <w:b/>
          <w:u w:val="single"/>
        </w:rPr>
        <w:t>in</w:t>
      </w:r>
      <w:r w:rsidR="0098633C" w:rsidRPr="00E26BA4">
        <w:rPr>
          <w:u w:val="single"/>
        </w:rPr>
        <w:t xml:space="preserve"> </w:t>
      </w:r>
      <w:r w:rsidR="00710276">
        <w:t>Inspector</w:t>
      </w:r>
      <w:r w:rsidR="0098633C" w:rsidRPr="00E26BA4">
        <w:t xml:space="preserve">, clasa I, grad profesional </w:t>
      </w:r>
      <w:r w:rsidR="00854391" w:rsidRPr="00E26BA4">
        <w:t>superior</w:t>
      </w:r>
      <w:r w:rsidR="0098633C" w:rsidRPr="00E26BA4">
        <w:t>;</w:t>
      </w:r>
    </w:p>
    <w:p w:rsidR="009D064D" w:rsidRPr="00E26BA4" w:rsidRDefault="009D064D" w:rsidP="00E448E1">
      <w:pPr>
        <w:ind w:firstLine="720"/>
        <w:jc w:val="both"/>
      </w:pPr>
      <w:r w:rsidRPr="00E26BA4">
        <w:t xml:space="preserve">- adresa nr. </w:t>
      </w:r>
      <w:r w:rsidR="00995986">
        <w:t>4489/05.09</w:t>
      </w:r>
      <w:r w:rsidRPr="00E26BA4">
        <w:t xml:space="preserve">.2025 privind instiintarea ANFP Bucuresti cu privire la organizarea si desfasurarea concursului de promovare in grad profesional imediat superior celui detinut, organizat in data de </w:t>
      </w:r>
      <w:r w:rsidR="00995986">
        <w:t>14.10</w:t>
      </w:r>
      <w:r w:rsidRPr="00E26BA4">
        <w:t>.2025, ora 10.00, proba scrisa;</w:t>
      </w:r>
    </w:p>
    <w:p w:rsidR="00441DE7" w:rsidRPr="00E26BA4" w:rsidRDefault="0098633C" w:rsidP="00E448E1">
      <w:pPr>
        <w:ind w:firstLine="720"/>
        <w:jc w:val="both"/>
      </w:pPr>
      <w:r w:rsidRPr="00E26BA4">
        <w:t xml:space="preserve"> </w:t>
      </w:r>
      <w:r w:rsidR="00441DE7" w:rsidRPr="00E26BA4">
        <w:t xml:space="preserve">- adresa nr. </w:t>
      </w:r>
      <w:r w:rsidR="00854391" w:rsidRPr="00E26BA4">
        <w:t>11395/31.07.2025</w:t>
      </w:r>
      <w:r w:rsidR="00441DE7" w:rsidRPr="00E26BA4">
        <w:t xml:space="preserve"> privind desemnarea </w:t>
      </w:r>
      <w:r w:rsidR="00C51FCB" w:rsidRPr="00E26BA4">
        <w:t>membrilor</w:t>
      </w:r>
      <w:r w:rsidR="00441DE7" w:rsidRPr="00E26BA4">
        <w:t xml:space="preserve"> din cadrul Institutiei Prefectului</w:t>
      </w:r>
      <w:r w:rsidRPr="00E26BA4">
        <w:t xml:space="preserve"> – judetul Vaslui</w:t>
      </w:r>
      <w:r w:rsidR="00441DE7" w:rsidRPr="00E26BA4">
        <w:t>;</w:t>
      </w:r>
    </w:p>
    <w:p w:rsidR="00854391" w:rsidRPr="00E26BA4" w:rsidRDefault="00854391" w:rsidP="00854391">
      <w:pPr>
        <w:ind w:firstLine="720"/>
        <w:jc w:val="both"/>
      </w:pPr>
      <w:r w:rsidRPr="00E26BA4">
        <w:t xml:space="preserve">- adresa nr. </w:t>
      </w:r>
      <w:r w:rsidR="00FE57B3">
        <w:t>4957/11.09.</w:t>
      </w:r>
      <w:r w:rsidRPr="00E26BA4">
        <w:t xml:space="preserve">2025 a Primariei comunei </w:t>
      </w:r>
      <w:r w:rsidR="00FE57B3">
        <w:t>Dumest</w:t>
      </w:r>
      <w:r w:rsidRPr="00E26BA4">
        <w:t>i, privind desemnarea membrilor;</w:t>
      </w:r>
    </w:p>
    <w:p w:rsidR="00E26BA4" w:rsidRPr="00E26BA4" w:rsidRDefault="00EB6B17" w:rsidP="00602758">
      <w:pPr>
        <w:tabs>
          <w:tab w:val="left" w:pos="720"/>
        </w:tabs>
        <w:jc w:val="both"/>
      </w:pPr>
      <w:r w:rsidRPr="00E26BA4">
        <w:rPr>
          <w:b/>
        </w:rPr>
        <w:tab/>
      </w:r>
      <w:r w:rsidRPr="00E26BA4">
        <w:t xml:space="preserve">în </w:t>
      </w:r>
      <w:r w:rsidR="00BC77F3">
        <w:t>conformitate cu</w:t>
      </w:r>
      <w:r w:rsidRPr="00E26BA4">
        <w:t xml:space="preserve"> prevederil</w:t>
      </w:r>
      <w:r w:rsidR="00BC77F3">
        <w:t>e:</w:t>
      </w:r>
    </w:p>
    <w:p w:rsidR="00E26BA4" w:rsidRPr="00E26BA4" w:rsidRDefault="00E26BA4" w:rsidP="00E26BA4">
      <w:pPr>
        <w:pStyle w:val="NoSpacing"/>
        <w:numPr>
          <w:ilvl w:val="0"/>
          <w:numId w:val="20"/>
        </w:numPr>
        <w:spacing w:line="276" w:lineRule="auto"/>
        <w:ind w:left="0" w:firstLine="567"/>
        <w:contextualSpacing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bookmarkStart w:id="0" w:name="_Hlk144725030"/>
      <w:r w:rsidRPr="00E26BA4">
        <w:rPr>
          <w:rFonts w:ascii="Times New Roman" w:hAnsi="Times New Roman"/>
          <w:sz w:val="24"/>
          <w:szCs w:val="24"/>
          <w:lang w:val="en-US"/>
        </w:rPr>
        <w:t>art.</w:t>
      </w:r>
      <w:r w:rsidRPr="00E26BA4">
        <w:rPr>
          <w:rFonts w:ascii="Times New Roman" w:hAnsi="Times New Roman"/>
          <w:sz w:val="24"/>
          <w:szCs w:val="24"/>
        </w:rPr>
        <w:t xml:space="preserve"> </w:t>
      </w:r>
      <w:r w:rsidRPr="00E26BA4">
        <w:rPr>
          <w:rFonts w:ascii="Times New Roman" w:hAnsi="Times New Roman"/>
          <w:sz w:val="24"/>
          <w:szCs w:val="24"/>
          <w:lang w:val="en-US"/>
        </w:rPr>
        <w:t xml:space="preserve">VII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>. (</w:t>
      </w:r>
      <w:r w:rsidR="007A1DE6">
        <w:rPr>
          <w:rFonts w:ascii="Times New Roman" w:hAnsi="Times New Roman"/>
          <w:sz w:val="24"/>
          <w:szCs w:val="24"/>
          <w:lang w:val="en-US"/>
        </w:rPr>
        <w:t>38</w:t>
      </w:r>
      <w:r w:rsidRPr="00E26BA4">
        <w:rPr>
          <w:rFonts w:ascii="Times New Roman" w:hAnsi="Times New Roman"/>
          <w:sz w:val="24"/>
          <w:szCs w:val="24"/>
          <w:lang w:val="en-US"/>
        </w:rPr>
        <w:t xml:space="preserve">) din O.U.G.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. 121/2023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. 57/2019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precum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art. III din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Ordonanţa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. 191/2022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. 57/2019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>;</w:t>
      </w:r>
    </w:p>
    <w:p w:rsidR="00E26BA4" w:rsidRPr="00E26BA4" w:rsidRDefault="00E26BA4" w:rsidP="00E26BA4">
      <w:pPr>
        <w:pStyle w:val="NoSpacing"/>
        <w:numPr>
          <w:ilvl w:val="0"/>
          <w:numId w:val="20"/>
        </w:numPr>
        <w:spacing w:line="276" w:lineRule="auto"/>
        <w:ind w:left="0" w:firstLine="567"/>
        <w:contextualSpacing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26BA4">
        <w:rPr>
          <w:rFonts w:ascii="Times New Roman" w:hAnsi="Times New Roman"/>
          <w:sz w:val="24"/>
          <w:szCs w:val="24"/>
          <w:lang w:val="en-US"/>
        </w:rPr>
        <w:t xml:space="preserve">art. </w:t>
      </w:r>
      <w:r w:rsidR="007A1DE6">
        <w:rPr>
          <w:rFonts w:ascii="Times New Roman" w:hAnsi="Times New Roman"/>
          <w:sz w:val="24"/>
          <w:szCs w:val="24"/>
          <w:lang w:val="en-US"/>
        </w:rPr>
        <w:t xml:space="preserve">3 lit. “s” </w:t>
      </w:r>
      <w:proofErr w:type="spellStart"/>
      <w:r w:rsidR="007A1DE6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7A1DE6">
        <w:rPr>
          <w:rFonts w:ascii="Times New Roman" w:hAnsi="Times New Roman"/>
          <w:sz w:val="24"/>
          <w:szCs w:val="24"/>
          <w:lang w:val="en-US"/>
        </w:rPr>
        <w:t xml:space="preserve"> lit. “bb”, </w:t>
      </w:r>
      <w:r w:rsidRPr="00E26BA4">
        <w:rPr>
          <w:rFonts w:ascii="Times New Roman" w:hAnsi="Times New Roman"/>
          <w:sz w:val="24"/>
          <w:szCs w:val="24"/>
          <w:lang w:val="en-US"/>
        </w:rPr>
        <w:t xml:space="preserve">art. 77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>. (1)</w:t>
      </w:r>
      <w:r w:rsidR="007A1DE6">
        <w:rPr>
          <w:rFonts w:ascii="Times New Roman" w:hAnsi="Times New Roman"/>
          <w:sz w:val="24"/>
          <w:szCs w:val="24"/>
          <w:lang w:val="en-US"/>
        </w:rPr>
        <w:t xml:space="preserve"> lit. “a”, art. 145 </w:t>
      </w:r>
      <w:proofErr w:type="spellStart"/>
      <w:r w:rsidR="007A1DE6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="007A1DE6">
        <w:rPr>
          <w:rFonts w:ascii="Times New Roman" w:hAnsi="Times New Roman"/>
          <w:sz w:val="24"/>
          <w:szCs w:val="24"/>
          <w:lang w:val="en-US"/>
        </w:rPr>
        <w:t xml:space="preserve">. (1) lit. “a” </w:t>
      </w:r>
      <w:proofErr w:type="spellStart"/>
      <w:r w:rsidR="007A1DE6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7A1DE6">
        <w:rPr>
          <w:rFonts w:ascii="Times New Roman" w:hAnsi="Times New Roman"/>
          <w:sz w:val="24"/>
          <w:szCs w:val="24"/>
          <w:lang w:val="en-US"/>
        </w:rPr>
        <w:t xml:space="preserve"> art. 152-155 </w:t>
      </w:r>
      <w:r w:rsidRPr="00E26BA4">
        <w:rPr>
          <w:rFonts w:ascii="Times New Roman" w:hAnsi="Times New Roman"/>
          <w:sz w:val="24"/>
          <w:szCs w:val="24"/>
          <w:lang w:val="en-US"/>
        </w:rPr>
        <w:t xml:space="preserve">din </w:t>
      </w:r>
      <w:bookmarkStart w:id="1" w:name="_Hlk161833940"/>
      <w:proofErr w:type="spellStart"/>
      <w:proofErr w:type="gramStart"/>
      <w:r w:rsidRPr="00E26BA4">
        <w:rPr>
          <w:rFonts w:ascii="Times New Roman" w:hAnsi="Times New Roman"/>
          <w:sz w:val="24"/>
          <w:szCs w:val="24"/>
          <w:lang w:val="en-US"/>
        </w:rPr>
        <w:t>Normele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 din</w:t>
      </w:r>
      <w:proofErr w:type="gramEnd"/>
      <w:r w:rsidRPr="00E26BA4">
        <w:rPr>
          <w:rFonts w:ascii="Times New Roman" w:hAnsi="Times New Roman"/>
          <w:sz w:val="24"/>
          <w:szCs w:val="24"/>
          <w:lang w:val="en-US"/>
        </w:rPr>
        <w:t xml:space="preserve"> 21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decembrie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2023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organizarea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dezvoltarea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carierei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funcţionarilor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publici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din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autorităţilor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instituţiilor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cărora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sunt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stabilite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funcţiile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prevăzute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la art. 385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. (1)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(2) din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, cu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excepţia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celor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care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beneficiază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de statute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speciale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condiţiile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26BA4">
        <w:rPr>
          <w:rFonts w:ascii="Times New Roman" w:hAnsi="Times New Roman"/>
          <w:sz w:val="24"/>
          <w:szCs w:val="24"/>
          <w:lang w:val="en-US"/>
        </w:rPr>
        <w:t>legii</w:t>
      </w:r>
      <w:proofErr w:type="spellEnd"/>
      <w:r w:rsidRPr="00E26BA4">
        <w:rPr>
          <w:rFonts w:ascii="Times New Roman" w:hAnsi="Times New Roman"/>
          <w:sz w:val="24"/>
          <w:szCs w:val="24"/>
          <w:lang w:val="en-US"/>
        </w:rPr>
        <w:t>;</w:t>
      </w:r>
    </w:p>
    <w:bookmarkEnd w:id="0"/>
    <w:bookmarkEnd w:id="1"/>
    <w:p w:rsidR="00C56A7A" w:rsidRPr="00E26BA4" w:rsidRDefault="0054762F" w:rsidP="00BC77F3">
      <w:pPr>
        <w:tabs>
          <w:tab w:val="left" w:pos="720"/>
        </w:tabs>
        <w:jc w:val="both"/>
      </w:pPr>
      <w:r w:rsidRPr="00E26BA4">
        <w:tab/>
      </w:r>
      <w:r w:rsidR="00EB6B17" w:rsidRPr="00E26BA4">
        <w:t xml:space="preserve">în temeiul art. </w:t>
      </w:r>
      <w:r w:rsidR="0023170D" w:rsidRPr="00E26BA4">
        <w:t xml:space="preserve">155 alin. </w:t>
      </w:r>
      <w:r w:rsidR="000E0699" w:rsidRPr="00E26BA4">
        <w:t xml:space="preserve">(1) lit. „d”, alin. </w:t>
      </w:r>
      <w:r w:rsidR="0023170D" w:rsidRPr="00E26BA4">
        <w:t xml:space="preserve">(5) lit. „e” si art. 196 alin. (1) lit. „b” din </w:t>
      </w:r>
      <w:r w:rsidR="00C56A7A" w:rsidRPr="00E26BA4">
        <w:t xml:space="preserve"> </w:t>
      </w:r>
      <w:r w:rsidR="005D283A" w:rsidRPr="00E26BA4">
        <w:t xml:space="preserve">O.U.G. nr. 57/2019 privind Codul administrativ, </w:t>
      </w:r>
      <w:r w:rsidR="00C56A7A" w:rsidRPr="00E26BA4">
        <w:t>cu modificarile si completarile ulterioare;</w:t>
      </w:r>
    </w:p>
    <w:p w:rsidR="006444FD" w:rsidRPr="00894E5E" w:rsidRDefault="006444FD" w:rsidP="00C56A7A">
      <w:pPr>
        <w:tabs>
          <w:tab w:val="left" w:pos="720"/>
        </w:tabs>
        <w:jc w:val="both"/>
        <w:rPr>
          <w:sz w:val="16"/>
          <w:szCs w:val="16"/>
        </w:rPr>
      </w:pPr>
    </w:p>
    <w:p w:rsidR="00667933" w:rsidRPr="00201665" w:rsidRDefault="00667933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 xml:space="preserve">Constantin Fînariu, primar al </w:t>
      </w:r>
      <w:r w:rsidR="006444FD" w:rsidRPr="00201665">
        <w:rPr>
          <w:b/>
          <w:i/>
          <w:sz w:val="27"/>
          <w:szCs w:val="27"/>
        </w:rPr>
        <w:t>comunei Rafaila, judeţul Vaslui,</w:t>
      </w:r>
    </w:p>
    <w:p w:rsidR="00507677" w:rsidRPr="00894E5E" w:rsidRDefault="00507677" w:rsidP="00D23171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667933" w:rsidRPr="00201665" w:rsidRDefault="00667933" w:rsidP="00667933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667933" w:rsidRPr="00894E5E" w:rsidRDefault="00667933" w:rsidP="00667933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E26BA4" w:rsidRPr="006E4F3E" w:rsidRDefault="00E26BA4" w:rsidP="006E4F3E">
      <w:pPr>
        <w:pStyle w:val="NoSpacing"/>
        <w:ind w:firstLine="720"/>
        <w:jc w:val="both"/>
        <w:rPr>
          <w:rFonts w:ascii="Times New Roman" w:hAnsi="Times New Roman"/>
          <w:color w:val="000000"/>
          <w:sz w:val="24"/>
          <w:szCs w:val="24"/>
        </w:rPr>
      </w:pPr>
      <w:r w:rsidRPr="006E4F3E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Art.1.</w:t>
      </w:r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Începând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cu data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emiterii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prezentei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se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constituie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comisia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de concurs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comisia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solutionare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a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contestatiilor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pentru</w:t>
      </w:r>
      <w:proofErr w:type="spellEnd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color w:val="000000"/>
          <w:sz w:val="24"/>
          <w:szCs w:val="24"/>
          <w:lang w:val="en-US"/>
        </w:rPr>
        <w:t>concursul</w:t>
      </w:r>
      <w:proofErr w:type="spellEnd"/>
      <w:r w:rsidRPr="006E4F3E">
        <w:rPr>
          <w:rFonts w:ascii="Times New Roman" w:hAnsi="Times New Roman"/>
          <w:b/>
          <w:bCs/>
          <w:sz w:val="24"/>
          <w:szCs w:val="24"/>
          <w:lang w:val="pt-BR"/>
        </w:rPr>
        <w:t xml:space="preserve"> </w:t>
      </w:r>
      <w:r w:rsidRPr="006E4F3E">
        <w:rPr>
          <w:rFonts w:ascii="Times New Roman" w:hAnsi="Times New Roman"/>
          <w:sz w:val="24"/>
          <w:szCs w:val="24"/>
          <w:lang w:val="pt-BR"/>
        </w:rPr>
        <w:t xml:space="preserve">de </w:t>
      </w:r>
      <w:r w:rsidR="006E4F3E" w:rsidRPr="00E26BA4">
        <w:rPr>
          <w:rFonts w:ascii="Times New Roman" w:hAnsi="Times New Roman"/>
        </w:rPr>
        <w:t xml:space="preserve">promovare in grad profesional a funcţiei publice de execuţie de </w:t>
      </w:r>
      <w:r w:rsidR="00FE57B3">
        <w:rPr>
          <w:rFonts w:ascii="Times New Roman" w:hAnsi="Times New Roman"/>
        </w:rPr>
        <w:t>Inspector</w:t>
      </w:r>
      <w:r w:rsidR="006E4F3E" w:rsidRPr="00E26BA4">
        <w:rPr>
          <w:rFonts w:ascii="Times New Roman" w:hAnsi="Times New Roman"/>
        </w:rPr>
        <w:t xml:space="preserve">, clasa I, grad profesional principal, </w:t>
      </w:r>
      <w:r w:rsidR="006E4F3E" w:rsidRPr="00E26BA4">
        <w:rPr>
          <w:rFonts w:ascii="Times New Roman" w:hAnsi="Times New Roman"/>
          <w:b/>
          <w:u w:val="single"/>
        </w:rPr>
        <w:t>in</w:t>
      </w:r>
      <w:r w:rsidR="006E4F3E" w:rsidRPr="00E26BA4">
        <w:rPr>
          <w:rFonts w:ascii="Times New Roman" w:hAnsi="Times New Roman"/>
          <w:u w:val="single"/>
        </w:rPr>
        <w:t xml:space="preserve"> </w:t>
      </w:r>
      <w:r w:rsidR="00FE57B3">
        <w:rPr>
          <w:rFonts w:ascii="Times New Roman" w:hAnsi="Times New Roman"/>
        </w:rPr>
        <w:t>Inspector</w:t>
      </w:r>
      <w:r w:rsidR="006E4F3E" w:rsidRPr="00E26BA4">
        <w:rPr>
          <w:rFonts w:ascii="Times New Roman" w:hAnsi="Times New Roman"/>
        </w:rPr>
        <w:t>, clasa I, grad profesional superior</w:t>
      </w:r>
      <w:r w:rsidR="006E4F3E" w:rsidRPr="006E4F3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6E4F3E">
        <w:rPr>
          <w:rFonts w:ascii="Times New Roman" w:hAnsi="Times New Roman"/>
          <w:color w:val="000000"/>
          <w:sz w:val="24"/>
          <w:szCs w:val="24"/>
        </w:rPr>
        <w:t xml:space="preserve">în cadrul Compartimentului </w:t>
      </w:r>
      <w:r w:rsidR="00FE57B3">
        <w:rPr>
          <w:rFonts w:ascii="Times New Roman" w:hAnsi="Times New Roman"/>
          <w:color w:val="000000"/>
          <w:sz w:val="24"/>
          <w:szCs w:val="24"/>
        </w:rPr>
        <w:t>A</w:t>
      </w:r>
      <w:r w:rsidR="006E4F3E">
        <w:rPr>
          <w:rFonts w:ascii="Times New Roman" w:hAnsi="Times New Roman"/>
          <w:color w:val="000000"/>
          <w:sz w:val="24"/>
          <w:szCs w:val="24"/>
        </w:rPr>
        <w:t>sistenta sociala</w:t>
      </w:r>
      <w:r w:rsidR="00FE57B3">
        <w:rPr>
          <w:rFonts w:ascii="Times New Roman" w:hAnsi="Times New Roman"/>
          <w:color w:val="000000"/>
          <w:sz w:val="24"/>
          <w:szCs w:val="24"/>
        </w:rPr>
        <w:t>,</w:t>
      </w:r>
      <w:r w:rsidR="006E4F3E">
        <w:rPr>
          <w:rFonts w:ascii="Times New Roman" w:hAnsi="Times New Roman"/>
          <w:color w:val="000000"/>
          <w:sz w:val="24"/>
          <w:szCs w:val="24"/>
        </w:rPr>
        <w:t xml:space="preserve"> din cadrul </w:t>
      </w:r>
      <w:r w:rsidRPr="006E4F3E">
        <w:rPr>
          <w:rFonts w:ascii="Times New Roman" w:hAnsi="Times New Roman"/>
          <w:color w:val="000000"/>
          <w:sz w:val="24"/>
          <w:szCs w:val="24"/>
        </w:rPr>
        <w:t xml:space="preserve">aparatului de specialitate al primarului comunei </w:t>
      </w:r>
      <w:r w:rsidR="006E4F3E">
        <w:rPr>
          <w:rFonts w:ascii="Times New Roman" w:hAnsi="Times New Roman"/>
          <w:color w:val="000000"/>
          <w:sz w:val="24"/>
          <w:szCs w:val="24"/>
        </w:rPr>
        <w:t>Rafaila</w:t>
      </w:r>
      <w:r w:rsidRPr="006E4F3E">
        <w:rPr>
          <w:rFonts w:ascii="Times New Roman" w:hAnsi="Times New Roman"/>
          <w:color w:val="000000"/>
          <w:sz w:val="24"/>
          <w:szCs w:val="24"/>
        </w:rPr>
        <w:t xml:space="preserve">, organizat în data de </w:t>
      </w:r>
      <w:r w:rsidR="00FE57B3">
        <w:rPr>
          <w:rFonts w:ascii="Times New Roman" w:hAnsi="Times New Roman"/>
          <w:color w:val="000000"/>
          <w:sz w:val="24"/>
          <w:szCs w:val="24"/>
        </w:rPr>
        <w:t>14.10</w:t>
      </w:r>
      <w:r w:rsidR="006E4F3E">
        <w:rPr>
          <w:rFonts w:ascii="Times New Roman" w:hAnsi="Times New Roman"/>
          <w:color w:val="000000"/>
          <w:sz w:val="24"/>
          <w:szCs w:val="24"/>
        </w:rPr>
        <w:t>.2025, proba scrisa</w:t>
      </w:r>
      <w:r w:rsidRPr="006E4F3E">
        <w:rPr>
          <w:rFonts w:ascii="Times New Roman" w:hAnsi="Times New Roman"/>
          <w:color w:val="000000"/>
          <w:sz w:val="24"/>
          <w:szCs w:val="24"/>
        </w:rPr>
        <w:t>, după cum urmează:</w:t>
      </w:r>
    </w:p>
    <w:p w:rsidR="00E26BA4" w:rsidRPr="006E4F3E" w:rsidRDefault="00E26BA4" w:rsidP="006E4F3E">
      <w:pPr>
        <w:pStyle w:val="ListParagraph"/>
        <w:numPr>
          <w:ilvl w:val="0"/>
          <w:numId w:val="19"/>
        </w:numPr>
        <w:jc w:val="both"/>
        <w:rPr>
          <w:b/>
          <w:bCs/>
          <w:color w:val="000000"/>
          <w:lang w:val="nl-NL"/>
        </w:rPr>
      </w:pPr>
      <w:r w:rsidRPr="006E4F3E">
        <w:rPr>
          <w:color w:val="000000"/>
          <w:lang w:val="en-US"/>
        </w:rPr>
        <w:t xml:space="preserve"> </w:t>
      </w:r>
      <w:r w:rsidRPr="006E4F3E">
        <w:rPr>
          <w:b/>
          <w:bCs/>
          <w:color w:val="000000"/>
          <w:lang w:val="nl-NL"/>
        </w:rPr>
        <w:t>Comisia de concurs:</w:t>
      </w:r>
    </w:p>
    <w:p w:rsidR="00E26BA4" w:rsidRPr="006E4F3E" w:rsidRDefault="00E26BA4" w:rsidP="006E4F3E">
      <w:pPr>
        <w:jc w:val="both"/>
        <w:rPr>
          <w:color w:val="000000"/>
          <w:lang w:val="en-US"/>
        </w:rPr>
      </w:pPr>
      <w:bookmarkStart w:id="2" w:name="_Hlk112152802"/>
      <w:proofErr w:type="spellStart"/>
      <w:r w:rsidRPr="006E4F3E">
        <w:rPr>
          <w:b/>
          <w:color w:val="000000"/>
          <w:lang w:val="en-US"/>
        </w:rPr>
        <w:t>Preşedinte</w:t>
      </w:r>
      <w:proofErr w:type="spellEnd"/>
      <w:r w:rsidRPr="006E4F3E">
        <w:rPr>
          <w:b/>
          <w:color w:val="000000"/>
          <w:lang w:val="en-US"/>
        </w:rPr>
        <w:t>:</w:t>
      </w:r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9D57D7">
        <w:rPr>
          <w:color w:val="000000"/>
          <w:lang w:val="en-US"/>
        </w:rPr>
        <w:t>Suculic</w:t>
      </w:r>
      <w:proofErr w:type="spellEnd"/>
      <w:r w:rsidR="009D57D7">
        <w:rPr>
          <w:color w:val="000000"/>
          <w:lang w:val="en-US"/>
        </w:rPr>
        <w:t xml:space="preserve"> </w:t>
      </w:r>
      <w:proofErr w:type="spellStart"/>
      <w:r w:rsidR="009D57D7">
        <w:rPr>
          <w:color w:val="000000"/>
          <w:lang w:val="en-US"/>
        </w:rPr>
        <w:t>Raluca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Consilier</w:t>
      </w:r>
      <w:proofErr w:type="spellEnd"/>
      <w:r w:rsidRPr="006E4F3E">
        <w:rPr>
          <w:color w:val="000000"/>
          <w:lang w:val="en-US"/>
        </w:rPr>
        <w:t xml:space="preserve"> superior, </w:t>
      </w:r>
      <w:proofErr w:type="spellStart"/>
      <w:r w:rsidRPr="006E4F3E">
        <w:rPr>
          <w:color w:val="000000"/>
          <w:lang w:val="en-US"/>
        </w:rPr>
        <w:t>reprezentant</w:t>
      </w:r>
      <w:proofErr w:type="spellEnd"/>
      <w:r w:rsidRPr="006E4F3E">
        <w:rPr>
          <w:color w:val="000000"/>
          <w:lang w:val="en-US"/>
        </w:rPr>
        <w:t xml:space="preserve"> al </w:t>
      </w:r>
      <w:proofErr w:type="spellStart"/>
      <w:r w:rsidRPr="006E4F3E">
        <w:rPr>
          <w:color w:val="000000"/>
          <w:lang w:val="en-US"/>
        </w:rPr>
        <w:t>Instituției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Prefectului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jud</w:t>
      </w:r>
      <w:proofErr w:type="spellEnd"/>
      <w:r w:rsidRPr="006E4F3E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 xml:space="preserve">, </w:t>
      </w:r>
      <w:bookmarkStart w:id="3" w:name="_Hlk161831664"/>
      <w:proofErr w:type="spellStart"/>
      <w:r w:rsidRPr="006E4F3E">
        <w:rPr>
          <w:color w:val="000000"/>
          <w:lang w:val="en-US"/>
        </w:rPr>
        <w:t>având</w:t>
      </w:r>
      <w:proofErr w:type="spellEnd"/>
      <w:r w:rsidRPr="006E4F3E">
        <w:rPr>
          <w:color w:val="000000"/>
          <w:lang w:val="en-US"/>
        </w:rPr>
        <w:t xml:space="preserve"> ca </w:t>
      </w:r>
      <w:proofErr w:type="spellStart"/>
      <w:r w:rsidRPr="006E4F3E">
        <w:rPr>
          <w:color w:val="000000"/>
          <w:lang w:val="en-US"/>
        </w:rPr>
        <w:t>suplent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pe</w:t>
      </w:r>
      <w:proofErr w:type="spellEnd"/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bookmarkStart w:id="4" w:name="_Hlk161831718"/>
      <w:bookmarkEnd w:id="3"/>
      <w:proofErr w:type="spellStart"/>
      <w:r w:rsidR="009D57D7">
        <w:rPr>
          <w:color w:val="000000"/>
          <w:lang w:val="en-US"/>
        </w:rPr>
        <w:t>Popa</w:t>
      </w:r>
      <w:proofErr w:type="spellEnd"/>
      <w:r w:rsidR="009D57D7">
        <w:rPr>
          <w:color w:val="000000"/>
          <w:lang w:val="en-US"/>
        </w:rPr>
        <w:t xml:space="preserve"> </w:t>
      </w:r>
      <w:proofErr w:type="spellStart"/>
      <w:r w:rsidR="009D57D7">
        <w:rPr>
          <w:color w:val="000000"/>
          <w:lang w:val="en-US"/>
        </w:rPr>
        <w:t>Anisoara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Consilier</w:t>
      </w:r>
      <w:proofErr w:type="spellEnd"/>
      <w:r w:rsidRPr="006E4F3E">
        <w:rPr>
          <w:color w:val="000000"/>
          <w:lang w:val="en-US"/>
        </w:rPr>
        <w:t xml:space="preserve"> </w:t>
      </w:r>
      <w:bookmarkStart w:id="5" w:name="_GoBack"/>
      <w:bookmarkEnd w:id="5"/>
      <w:r w:rsidRPr="006E4F3E">
        <w:rPr>
          <w:color w:val="000000"/>
          <w:lang w:val="en-US"/>
        </w:rPr>
        <w:t>superior</w:t>
      </w:r>
      <w:bookmarkEnd w:id="4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reprezentant</w:t>
      </w:r>
      <w:proofErr w:type="spellEnd"/>
      <w:r w:rsidRPr="006E4F3E">
        <w:rPr>
          <w:color w:val="000000"/>
          <w:lang w:val="en-US"/>
        </w:rPr>
        <w:t xml:space="preserve"> al </w:t>
      </w:r>
      <w:proofErr w:type="spellStart"/>
      <w:r w:rsidRPr="006E4F3E">
        <w:rPr>
          <w:color w:val="000000"/>
          <w:lang w:val="en-US"/>
        </w:rPr>
        <w:t>Instituției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Prefectului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jud</w:t>
      </w:r>
      <w:proofErr w:type="spellEnd"/>
      <w:r w:rsidRPr="006E4F3E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>;</w:t>
      </w:r>
    </w:p>
    <w:p w:rsidR="00E26BA4" w:rsidRPr="006E4F3E" w:rsidRDefault="00E26BA4" w:rsidP="006E4F3E">
      <w:pPr>
        <w:jc w:val="both"/>
        <w:rPr>
          <w:color w:val="000000"/>
          <w:lang w:val="en-US"/>
        </w:rPr>
      </w:pPr>
      <w:proofErr w:type="spellStart"/>
      <w:r w:rsidRPr="006E4F3E">
        <w:rPr>
          <w:b/>
          <w:color w:val="000000"/>
          <w:lang w:val="en-US"/>
        </w:rPr>
        <w:t>Membru</w:t>
      </w:r>
      <w:proofErr w:type="spellEnd"/>
      <w:r w:rsidRPr="006E4F3E">
        <w:rPr>
          <w:b/>
          <w:color w:val="000000"/>
          <w:lang w:val="en-US"/>
        </w:rPr>
        <w:t>:</w:t>
      </w:r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Nechita</w:t>
      </w:r>
      <w:proofErr w:type="spellEnd"/>
      <w:r w:rsidR="00FE57B3">
        <w:rPr>
          <w:color w:val="000000"/>
          <w:lang w:val="en-US"/>
        </w:rPr>
        <w:t xml:space="preserve"> Elena-</w:t>
      </w:r>
      <w:proofErr w:type="spellStart"/>
      <w:r w:rsidR="00FE57B3">
        <w:rPr>
          <w:color w:val="000000"/>
          <w:lang w:val="en-US"/>
        </w:rPr>
        <w:t>Geanina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secretar</w:t>
      </w:r>
      <w:proofErr w:type="spellEnd"/>
      <w:r w:rsidR="00FE57B3">
        <w:rPr>
          <w:color w:val="000000"/>
          <w:lang w:val="en-US"/>
        </w:rPr>
        <w:t xml:space="preserve"> general</w:t>
      </w:r>
      <w:r w:rsidR="00363C2E">
        <w:rPr>
          <w:color w:val="000000"/>
          <w:lang w:val="en-US"/>
        </w:rPr>
        <w:t xml:space="preserve"> </w:t>
      </w:r>
      <w:r w:rsidR="00FE57B3">
        <w:rPr>
          <w:color w:val="000000"/>
          <w:lang w:val="en-US"/>
        </w:rPr>
        <w:t xml:space="preserve">al com. </w:t>
      </w:r>
      <w:proofErr w:type="spellStart"/>
      <w:r w:rsidR="00FE57B3">
        <w:rPr>
          <w:color w:val="000000"/>
          <w:lang w:val="en-US"/>
        </w:rPr>
        <w:t>Dumesti</w:t>
      </w:r>
      <w:proofErr w:type="spellEnd"/>
      <w:r w:rsidR="00FE57B3">
        <w:rPr>
          <w:color w:val="000000"/>
          <w:lang w:val="en-US"/>
        </w:rPr>
        <w:t xml:space="preserve">, </w:t>
      </w:r>
      <w:proofErr w:type="spellStart"/>
      <w:r w:rsidR="00FE57B3">
        <w:rPr>
          <w:color w:val="000000"/>
          <w:lang w:val="en-US"/>
        </w:rPr>
        <w:t>jud</w:t>
      </w:r>
      <w:proofErr w:type="spellEnd"/>
      <w:r w:rsidRPr="006E4F3E">
        <w:rPr>
          <w:color w:val="000000"/>
          <w:lang w:val="en-US"/>
        </w:rPr>
        <w:t>.</w:t>
      </w:r>
      <w:r w:rsidR="00FE57B3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 xml:space="preserve">, </w:t>
      </w:r>
      <w:bookmarkStart w:id="6" w:name="_Hlk161832757"/>
      <w:proofErr w:type="spellStart"/>
      <w:r w:rsidRPr="006E4F3E">
        <w:rPr>
          <w:color w:val="000000"/>
          <w:lang w:val="en-US"/>
        </w:rPr>
        <w:t>având</w:t>
      </w:r>
      <w:proofErr w:type="spellEnd"/>
      <w:r w:rsidRPr="006E4F3E">
        <w:rPr>
          <w:color w:val="000000"/>
          <w:lang w:val="en-US"/>
        </w:rPr>
        <w:t xml:space="preserve"> ca </w:t>
      </w:r>
      <w:proofErr w:type="spellStart"/>
      <w:r w:rsidRPr="006E4F3E">
        <w:rPr>
          <w:color w:val="000000"/>
          <w:lang w:val="en-US"/>
        </w:rPr>
        <w:t>suple</w:t>
      </w:r>
      <w:r w:rsidR="006E4F3E">
        <w:rPr>
          <w:color w:val="000000"/>
          <w:lang w:val="en-US"/>
        </w:rPr>
        <w:t>a</w:t>
      </w:r>
      <w:r w:rsidR="00363C2E">
        <w:rPr>
          <w:color w:val="000000"/>
          <w:lang w:val="en-US"/>
        </w:rPr>
        <w:t>nt</w:t>
      </w:r>
      <w:proofErr w:type="spellEnd"/>
      <w:r w:rsidR="00363C2E">
        <w:rPr>
          <w:color w:val="000000"/>
          <w:lang w:val="en-US"/>
        </w:rPr>
        <w:t xml:space="preserve"> </w:t>
      </w:r>
      <w:proofErr w:type="spellStart"/>
      <w:r w:rsidR="00363C2E">
        <w:rPr>
          <w:color w:val="000000"/>
          <w:lang w:val="en-US"/>
        </w:rPr>
        <w:t>pe</w:t>
      </w:r>
      <w:proofErr w:type="spellEnd"/>
      <w:r w:rsidR="00363C2E">
        <w:rPr>
          <w:color w:val="000000"/>
          <w:lang w:val="en-US"/>
        </w:rPr>
        <w:t xml:space="preserve"> d-l</w:t>
      </w:r>
      <w:r w:rsidRPr="006E4F3E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Carasevici</w:t>
      </w:r>
      <w:proofErr w:type="spellEnd"/>
      <w:r w:rsidR="00FE57B3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Mircea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Consilier</w:t>
      </w:r>
      <w:proofErr w:type="spellEnd"/>
      <w:r w:rsidR="00363C2E">
        <w:rPr>
          <w:color w:val="000000"/>
          <w:lang w:val="en-US"/>
        </w:rPr>
        <w:t xml:space="preserve"> </w:t>
      </w:r>
      <w:proofErr w:type="spellStart"/>
      <w:r w:rsidR="00363C2E">
        <w:rPr>
          <w:color w:val="000000"/>
          <w:lang w:val="en-US"/>
        </w:rPr>
        <w:t>juridic</w:t>
      </w:r>
      <w:proofErr w:type="spellEnd"/>
      <w:r w:rsidRPr="006E4F3E">
        <w:rPr>
          <w:color w:val="000000"/>
          <w:lang w:val="en-US"/>
        </w:rPr>
        <w:t xml:space="preserve"> </w:t>
      </w:r>
      <w:r w:rsidR="00FE57B3">
        <w:rPr>
          <w:color w:val="000000"/>
          <w:lang w:val="en-US"/>
        </w:rPr>
        <w:t xml:space="preserve">al </w:t>
      </w:r>
      <w:proofErr w:type="spellStart"/>
      <w:r w:rsidR="00FE57B3">
        <w:rPr>
          <w:color w:val="000000"/>
          <w:lang w:val="en-US"/>
        </w:rPr>
        <w:t>primariei</w:t>
      </w:r>
      <w:proofErr w:type="spellEnd"/>
      <w:r w:rsidR="00FE57B3">
        <w:rPr>
          <w:color w:val="000000"/>
          <w:lang w:val="en-US"/>
        </w:rPr>
        <w:t xml:space="preserve"> com</w:t>
      </w:r>
      <w:r w:rsidRPr="006E4F3E">
        <w:rPr>
          <w:color w:val="000000"/>
          <w:lang w:val="en-US"/>
        </w:rPr>
        <w:t>.</w:t>
      </w:r>
      <w:r w:rsidR="00FE57B3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Dumesti</w:t>
      </w:r>
      <w:proofErr w:type="spellEnd"/>
      <w:r w:rsidR="00FE57B3">
        <w:rPr>
          <w:color w:val="000000"/>
          <w:lang w:val="en-US"/>
        </w:rPr>
        <w:t xml:space="preserve">, </w:t>
      </w:r>
      <w:proofErr w:type="spellStart"/>
      <w:r w:rsidR="00FE57B3">
        <w:rPr>
          <w:color w:val="000000"/>
          <w:lang w:val="en-US"/>
        </w:rPr>
        <w:t>jud</w:t>
      </w:r>
      <w:proofErr w:type="spellEnd"/>
      <w:r w:rsidR="00FE57B3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>;</w:t>
      </w:r>
    </w:p>
    <w:bookmarkEnd w:id="6"/>
    <w:p w:rsidR="00E26BA4" w:rsidRDefault="00E26BA4" w:rsidP="006E4F3E">
      <w:pPr>
        <w:jc w:val="both"/>
        <w:rPr>
          <w:color w:val="000000"/>
          <w:lang w:val="en-US"/>
        </w:rPr>
      </w:pPr>
      <w:proofErr w:type="spellStart"/>
      <w:r w:rsidRPr="006E4F3E">
        <w:rPr>
          <w:b/>
          <w:color w:val="000000"/>
          <w:lang w:val="en-US"/>
        </w:rPr>
        <w:t>Membru</w:t>
      </w:r>
      <w:proofErr w:type="spellEnd"/>
      <w:r w:rsidRPr="006E4F3E">
        <w:rPr>
          <w:b/>
          <w:color w:val="000000"/>
          <w:lang w:val="en-US"/>
        </w:rPr>
        <w:t>:</w:t>
      </w:r>
      <w:r w:rsidRPr="006E4F3E">
        <w:rPr>
          <w:color w:val="000000"/>
          <w:lang w:val="en-US"/>
        </w:rPr>
        <w:t xml:space="preserve"> D-</w:t>
      </w:r>
      <w:proofErr w:type="spellStart"/>
      <w:r w:rsidR="00FE57B3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Sandu</w:t>
      </w:r>
      <w:proofErr w:type="spellEnd"/>
      <w:r w:rsidR="00FE57B3">
        <w:rPr>
          <w:color w:val="000000"/>
          <w:lang w:val="en-US"/>
        </w:rPr>
        <w:t xml:space="preserve"> Daniela</w:t>
      </w:r>
      <w:r w:rsidRPr="006E4F3E">
        <w:rPr>
          <w:color w:val="000000"/>
          <w:lang w:val="en-US"/>
        </w:rPr>
        <w:t xml:space="preserve">, </w:t>
      </w:r>
      <w:r w:rsidR="00FE57B3">
        <w:rPr>
          <w:color w:val="000000"/>
          <w:lang w:val="en-US"/>
        </w:rPr>
        <w:t xml:space="preserve">inspector superior in </w:t>
      </w:r>
      <w:proofErr w:type="spellStart"/>
      <w:r w:rsidR="00FE57B3">
        <w:rPr>
          <w:color w:val="000000"/>
          <w:lang w:val="en-US"/>
        </w:rPr>
        <w:t>cadrul</w:t>
      </w:r>
      <w:proofErr w:type="spellEnd"/>
      <w:r w:rsidR="00FE57B3">
        <w:rPr>
          <w:color w:val="000000"/>
          <w:lang w:val="en-US"/>
        </w:rPr>
        <w:t xml:space="preserve"> </w:t>
      </w:r>
      <w:proofErr w:type="spellStart"/>
      <w:r w:rsidR="00FE57B3">
        <w:rPr>
          <w:color w:val="000000"/>
          <w:lang w:val="en-US"/>
        </w:rPr>
        <w:t>aparatului</w:t>
      </w:r>
      <w:proofErr w:type="spellEnd"/>
      <w:r w:rsidR="00FE57B3">
        <w:rPr>
          <w:color w:val="000000"/>
          <w:lang w:val="en-US"/>
        </w:rPr>
        <w:t xml:space="preserve"> de </w:t>
      </w:r>
      <w:proofErr w:type="spellStart"/>
      <w:r w:rsidR="00FE57B3">
        <w:rPr>
          <w:color w:val="000000"/>
          <w:lang w:val="en-US"/>
        </w:rPr>
        <w:t>specialitate</w:t>
      </w:r>
      <w:proofErr w:type="spellEnd"/>
      <w:r w:rsidR="00FE57B3">
        <w:rPr>
          <w:color w:val="000000"/>
          <w:lang w:val="en-US"/>
        </w:rPr>
        <w:t xml:space="preserve"> al </w:t>
      </w:r>
      <w:proofErr w:type="spellStart"/>
      <w:r w:rsidR="00FE57B3">
        <w:rPr>
          <w:color w:val="000000"/>
          <w:lang w:val="en-US"/>
        </w:rPr>
        <w:t>primarului</w:t>
      </w:r>
      <w:proofErr w:type="spellEnd"/>
      <w:r w:rsidR="00B94326">
        <w:rPr>
          <w:color w:val="000000"/>
        </w:rPr>
        <w:t xml:space="preserve"> com.</w:t>
      </w:r>
      <w:r w:rsidRPr="006E4F3E">
        <w:rPr>
          <w:color w:val="000000"/>
        </w:rPr>
        <w:t xml:space="preserve"> </w:t>
      </w:r>
      <w:r w:rsidR="00FE57B3">
        <w:rPr>
          <w:color w:val="000000"/>
        </w:rPr>
        <w:t>Rafaila</w:t>
      </w:r>
      <w:r w:rsidRPr="006E4F3E">
        <w:rPr>
          <w:color w:val="000000"/>
        </w:rPr>
        <w:t>, jud. Vaslui</w:t>
      </w:r>
      <w:r w:rsidRPr="006E4F3E">
        <w:rPr>
          <w:color w:val="000000"/>
          <w:lang w:val="en-US"/>
        </w:rPr>
        <w:t xml:space="preserve">, </w:t>
      </w:r>
      <w:bookmarkStart w:id="7" w:name="_Hlk161832116"/>
      <w:proofErr w:type="spellStart"/>
      <w:r w:rsidR="00D65E1C">
        <w:rPr>
          <w:color w:val="000000"/>
          <w:lang w:val="en-US"/>
        </w:rPr>
        <w:t>având</w:t>
      </w:r>
      <w:proofErr w:type="spellEnd"/>
      <w:r w:rsidR="00D65E1C">
        <w:rPr>
          <w:color w:val="000000"/>
          <w:lang w:val="en-US"/>
        </w:rPr>
        <w:t xml:space="preserve"> ca </w:t>
      </w:r>
      <w:proofErr w:type="spellStart"/>
      <w:r w:rsidR="00D65E1C">
        <w:rPr>
          <w:color w:val="000000"/>
          <w:lang w:val="en-US"/>
        </w:rPr>
        <w:t>supleant</w:t>
      </w:r>
      <w:proofErr w:type="spellEnd"/>
      <w:r w:rsidR="00D65E1C">
        <w:rPr>
          <w:color w:val="000000"/>
          <w:lang w:val="en-US"/>
        </w:rPr>
        <w:t xml:space="preserve"> </w:t>
      </w:r>
      <w:proofErr w:type="spellStart"/>
      <w:r w:rsidR="00D65E1C">
        <w:rPr>
          <w:color w:val="000000"/>
          <w:lang w:val="en-US"/>
        </w:rPr>
        <w:t>pe</w:t>
      </w:r>
      <w:proofErr w:type="spellEnd"/>
      <w:r w:rsidR="00D65E1C">
        <w:rPr>
          <w:color w:val="000000"/>
          <w:lang w:val="en-US"/>
        </w:rPr>
        <w:t xml:space="preserve"> d-</w:t>
      </w:r>
      <w:bookmarkStart w:id="8" w:name="_Hlk161832090"/>
      <w:bookmarkEnd w:id="7"/>
      <w:proofErr w:type="spellStart"/>
      <w:r w:rsidR="00FE57B3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B94326">
        <w:rPr>
          <w:color w:val="000000"/>
          <w:lang w:val="en-US"/>
        </w:rPr>
        <w:t>Handrea</w:t>
      </w:r>
      <w:proofErr w:type="spellEnd"/>
      <w:r w:rsidR="00B94326">
        <w:rPr>
          <w:color w:val="000000"/>
          <w:lang w:val="en-US"/>
        </w:rPr>
        <w:t xml:space="preserve"> Catalina-</w:t>
      </w:r>
      <w:proofErr w:type="spellStart"/>
      <w:r w:rsidR="00B94326">
        <w:rPr>
          <w:color w:val="000000"/>
          <w:lang w:val="en-US"/>
        </w:rPr>
        <w:t>Viorica</w:t>
      </w:r>
      <w:proofErr w:type="spellEnd"/>
      <w:r w:rsidRPr="006E4F3E">
        <w:rPr>
          <w:color w:val="000000"/>
          <w:lang w:val="en-US"/>
        </w:rPr>
        <w:t xml:space="preserve">, </w:t>
      </w:r>
      <w:r w:rsidR="00FE57B3">
        <w:rPr>
          <w:color w:val="000000"/>
          <w:lang w:val="en-US"/>
        </w:rPr>
        <w:t xml:space="preserve">expert </w:t>
      </w:r>
      <w:r w:rsidR="00B94326">
        <w:rPr>
          <w:color w:val="000000"/>
          <w:lang w:val="en-US"/>
        </w:rPr>
        <w:t>superior</w:t>
      </w:r>
      <w:r w:rsidRPr="006E4F3E">
        <w:rPr>
          <w:color w:val="000000"/>
          <w:lang w:val="en-US"/>
        </w:rPr>
        <w:t xml:space="preserve"> </w:t>
      </w:r>
      <w:r w:rsidRPr="006E4F3E">
        <w:rPr>
          <w:color w:val="000000"/>
        </w:rPr>
        <w:t xml:space="preserve">in cadrul </w:t>
      </w:r>
      <w:r w:rsidR="00FE57B3">
        <w:rPr>
          <w:color w:val="000000"/>
        </w:rPr>
        <w:t xml:space="preserve">aparatului de specialitate al primarului </w:t>
      </w:r>
      <w:r w:rsidR="00B94326">
        <w:rPr>
          <w:color w:val="000000"/>
        </w:rPr>
        <w:t>com. Bacesti</w:t>
      </w:r>
      <w:r w:rsidRPr="006E4F3E">
        <w:rPr>
          <w:color w:val="000000"/>
        </w:rPr>
        <w:t>, jud. Vaslui</w:t>
      </w:r>
      <w:r w:rsidR="00B94326">
        <w:rPr>
          <w:color w:val="000000"/>
          <w:lang w:val="en-US"/>
        </w:rPr>
        <w:t>.</w:t>
      </w:r>
    </w:p>
    <w:p w:rsidR="00363C2E" w:rsidRDefault="00363C2E" w:rsidP="006E4F3E">
      <w:pPr>
        <w:jc w:val="both"/>
        <w:rPr>
          <w:color w:val="000000"/>
          <w:lang w:val="en-US"/>
        </w:rPr>
      </w:pPr>
    </w:p>
    <w:p w:rsidR="00363C2E" w:rsidRDefault="00363C2E" w:rsidP="006E4F3E">
      <w:pPr>
        <w:jc w:val="both"/>
        <w:rPr>
          <w:color w:val="000000"/>
          <w:lang w:val="en-US"/>
        </w:rPr>
      </w:pPr>
    </w:p>
    <w:p w:rsidR="00107293" w:rsidRDefault="00107293" w:rsidP="006E4F3E">
      <w:pPr>
        <w:jc w:val="both"/>
        <w:rPr>
          <w:color w:val="000000"/>
          <w:lang w:val="en-US"/>
        </w:rPr>
      </w:pPr>
    </w:p>
    <w:p w:rsidR="00107293" w:rsidRDefault="00107293" w:rsidP="006E4F3E">
      <w:pPr>
        <w:jc w:val="both"/>
        <w:rPr>
          <w:color w:val="000000"/>
          <w:lang w:val="en-US"/>
        </w:rPr>
      </w:pPr>
    </w:p>
    <w:p w:rsidR="00107293" w:rsidRDefault="00107293" w:rsidP="006E4F3E">
      <w:pPr>
        <w:jc w:val="both"/>
        <w:rPr>
          <w:color w:val="000000"/>
          <w:lang w:val="en-US"/>
        </w:rPr>
      </w:pPr>
    </w:p>
    <w:p w:rsidR="00107293" w:rsidRPr="006E4F3E" w:rsidRDefault="00107293" w:rsidP="006E4F3E">
      <w:pPr>
        <w:jc w:val="both"/>
        <w:rPr>
          <w:color w:val="000000"/>
          <w:lang w:val="en-US"/>
        </w:rPr>
      </w:pPr>
    </w:p>
    <w:bookmarkEnd w:id="2"/>
    <w:bookmarkEnd w:id="8"/>
    <w:p w:rsidR="00E26BA4" w:rsidRPr="006E4F3E" w:rsidRDefault="00E26BA4" w:rsidP="006E4F3E">
      <w:pPr>
        <w:pStyle w:val="ListParagraph"/>
        <w:numPr>
          <w:ilvl w:val="0"/>
          <w:numId w:val="19"/>
        </w:numPr>
        <w:jc w:val="both"/>
        <w:rPr>
          <w:b/>
          <w:bCs/>
          <w:color w:val="000000"/>
          <w:lang w:val="en-US"/>
        </w:rPr>
      </w:pPr>
      <w:proofErr w:type="spellStart"/>
      <w:r w:rsidRPr="006E4F3E">
        <w:rPr>
          <w:b/>
          <w:bCs/>
          <w:color w:val="000000"/>
          <w:lang w:val="en-US"/>
        </w:rPr>
        <w:t>Comisia</w:t>
      </w:r>
      <w:proofErr w:type="spellEnd"/>
      <w:r w:rsidRPr="006E4F3E">
        <w:rPr>
          <w:b/>
          <w:bCs/>
          <w:color w:val="000000"/>
          <w:lang w:val="en-US"/>
        </w:rPr>
        <w:t xml:space="preserve"> de </w:t>
      </w:r>
      <w:proofErr w:type="spellStart"/>
      <w:r w:rsidRPr="006E4F3E">
        <w:rPr>
          <w:b/>
          <w:bCs/>
          <w:color w:val="000000"/>
          <w:lang w:val="en-US"/>
        </w:rPr>
        <w:t>solutionare</w:t>
      </w:r>
      <w:proofErr w:type="spellEnd"/>
      <w:r w:rsidRPr="006E4F3E">
        <w:rPr>
          <w:b/>
          <w:bCs/>
          <w:color w:val="000000"/>
          <w:lang w:val="en-US"/>
        </w:rPr>
        <w:t xml:space="preserve"> a </w:t>
      </w:r>
      <w:proofErr w:type="spellStart"/>
      <w:r w:rsidRPr="006E4F3E">
        <w:rPr>
          <w:b/>
          <w:bCs/>
          <w:color w:val="000000"/>
          <w:lang w:val="en-US"/>
        </w:rPr>
        <w:t>contestatiilor</w:t>
      </w:r>
      <w:proofErr w:type="spellEnd"/>
      <w:r w:rsidRPr="006E4F3E">
        <w:rPr>
          <w:b/>
          <w:bCs/>
          <w:color w:val="000000"/>
          <w:lang w:val="en-US"/>
        </w:rPr>
        <w:t>:</w:t>
      </w:r>
      <w:r w:rsidRPr="006E4F3E">
        <w:rPr>
          <w:noProof/>
        </w:rPr>
        <w:drawing>
          <wp:inline distT="0" distB="0" distL="0" distR="0" wp14:anchorId="659E386D" wp14:editId="01E7A8EF">
            <wp:extent cx="9525" cy="66675"/>
            <wp:effectExtent l="0" t="0" r="28575" b="9525"/>
            <wp:docPr id="194877745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3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6BA4" w:rsidRPr="006E4F3E" w:rsidRDefault="00E26BA4" w:rsidP="006E4F3E">
      <w:pPr>
        <w:jc w:val="both"/>
        <w:rPr>
          <w:color w:val="000000"/>
          <w:lang w:val="en-US"/>
        </w:rPr>
      </w:pPr>
      <w:proofErr w:type="spellStart"/>
      <w:r w:rsidRPr="006E4F3E">
        <w:rPr>
          <w:b/>
          <w:color w:val="000000"/>
          <w:lang w:val="en-US"/>
        </w:rPr>
        <w:t>Preşedinte</w:t>
      </w:r>
      <w:proofErr w:type="spellEnd"/>
      <w:r w:rsidRPr="006E4F3E">
        <w:rPr>
          <w:b/>
          <w:color w:val="000000"/>
          <w:lang w:val="en-US"/>
        </w:rPr>
        <w:t>:</w:t>
      </w:r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9D57D7" w:rsidRPr="006E4F3E">
        <w:rPr>
          <w:color w:val="000000"/>
          <w:lang w:val="en-US"/>
        </w:rPr>
        <w:t>Enachi</w:t>
      </w:r>
      <w:proofErr w:type="spellEnd"/>
      <w:r w:rsidR="009D57D7" w:rsidRPr="006E4F3E">
        <w:rPr>
          <w:color w:val="000000"/>
          <w:lang w:val="en-US"/>
        </w:rPr>
        <w:t xml:space="preserve"> Daniela, </w:t>
      </w:r>
      <w:proofErr w:type="spellStart"/>
      <w:r w:rsidR="009D57D7" w:rsidRPr="006E4F3E">
        <w:rPr>
          <w:color w:val="000000"/>
          <w:lang w:val="en-US"/>
        </w:rPr>
        <w:t>Consilier</w:t>
      </w:r>
      <w:proofErr w:type="spellEnd"/>
      <w:r w:rsidR="009D57D7" w:rsidRPr="006E4F3E">
        <w:rPr>
          <w:color w:val="000000"/>
          <w:lang w:val="en-US"/>
        </w:rPr>
        <w:t xml:space="preserve"> </w:t>
      </w:r>
      <w:proofErr w:type="spellStart"/>
      <w:r w:rsidR="009D57D7" w:rsidRPr="006E4F3E">
        <w:rPr>
          <w:color w:val="000000"/>
          <w:lang w:val="en-US"/>
        </w:rPr>
        <w:t>juridic</w:t>
      </w:r>
      <w:proofErr w:type="spellEnd"/>
      <w:r w:rsidR="009D57D7" w:rsidRPr="006E4F3E">
        <w:rPr>
          <w:color w:val="000000"/>
          <w:lang w:val="en-US"/>
        </w:rPr>
        <w:t xml:space="preserve"> superior, </w:t>
      </w:r>
      <w:proofErr w:type="spellStart"/>
      <w:r w:rsidR="009D57D7" w:rsidRPr="006E4F3E">
        <w:rPr>
          <w:color w:val="000000"/>
          <w:lang w:val="en-US"/>
        </w:rPr>
        <w:t>reprezentant</w:t>
      </w:r>
      <w:proofErr w:type="spellEnd"/>
      <w:r w:rsidR="009D57D7" w:rsidRPr="006E4F3E">
        <w:rPr>
          <w:color w:val="000000"/>
          <w:lang w:val="en-US"/>
        </w:rPr>
        <w:t xml:space="preserve"> al </w:t>
      </w:r>
      <w:proofErr w:type="spellStart"/>
      <w:r w:rsidR="009D57D7" w:rsidRPr="006E4F3E">
        <w:rPr>
          <w:color w:val="000000"/>
          <w:lang w:val="en-US"/>
        </w:rPr>
        <w:t>Instituției</w:t>
      </w:r>
      <w:proofErr w:type="spellEnd"/>
      <w:r w:rsidR="009D57D7" w:rsidRPr="006E4F3E">
        <w:rPr>
          <w:color w:val="000000"/>
          <w:lang w:val="en-US"/>
        </w:rPr>
        <w:t xml:space="preserve"> </w:t>
      </w:r>
      <w:proofErr w:type="spellStart"/>
      <w:r w:rsidR="009D57D7" w:rsidRPr="006E4F3E">
        <w:rPr>
          <w:color w:val="000000"/>
          <w:lang w:val="en-US"/>
        </w:rPr>
        <w:t>Prefectului</w:t>
      </w:r>
      <w:proofErr w:type="spellEnd"/>
      <w:r w:rsidR="009D57D7" w:rsidRPr="006E4F3E">
        <w:rPr>
          <w:color w:val="000000"/>
          <w:lang w:val="en-US"/>
        </w:rPr>
        <w:t>,</w:t>
      </w:r>
      <w:r w:rsidR="009D57D7">
        <w:rPr>
          <w:color w:val="000000"/>
          <w:lang w:val="en-US"/>
        </w:rPr>
        <w:t xml:space="preserve"> </w:t>
      </w:r>
      <w:proofErr w:type="spellStart"/>
      <w:r w:rsidR="009D57D7">
        <w:rPr>
          <w:color w:val="000000"/>
          <w:lang w:val="en-US"/>
        </w:rPr>
        <w:t>jud</w:t>
      </w:r>
      <w:proofErr w:type="spellEnd"/>
      <w:r w:rsidR="009D57D7">
        <w:rPr>
          <w:color w:val="000000"/>
          <w:lang w:val="en-US"/>
        </w:rPr>
        <w:t xml:space="preserve">. </w:t>
      </w:r>
      <w:proofErr w:type="spellStart"/>
      <w:proofErr w:type="gramStart"/>
      <w:r w:rsidR="009D57D7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 xml:space="preserve">,  </w:t>
      </w:r>
      <w:proofErr w:type="spellStart"/>
      <w:r w:rsidRPr="006E4F3E">
        <w:rPr>
          <w:color w:val="000000"/>
          <w:lang w:val="en-US"/>
        </w:rPr>
        <w:t>având</w:t>
      </w:r>
      <w:proofErr w:type="spellEnd"/>
      <w:proofErr w:type="gramEnd"/>
      <w:r w:rsidRPr="006E4F3E">
        <w:rPr>
          <w:color w:val="000000"/>
          <w:lang w:val="en-US"/>
        </w:rPr>
        <w:t xml:space="preserve"> ca </w:t>
      </w:r>
      <w:proofErr w:type="spellStart"/>
      <w:r w:rsidRPr="006E4F3E">
        <w:rPr>
          <w:color w:val="000000"/>
          <w:lang w:val="en-US"/>
        </w:rPr>
        <w:t>supleant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pe</w:t>
      </w:r>
      <w:proofErr w:type="spellEnd"/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6E4F3E">
        <w:rPr>
          <w:color w:val="000000"/>
          <w:lang w:val="en-US"/>
        </w:rPr>
        <w:t>Peptu</w:t>
      </w:r>
      <w:proofErr w:type="spellEnd"/>
      <w:r w:rsidR="006E4F3E">
        <w:rPr>
          <w:color w:val="000000"/>
          <w:lang w:val="en-US"/>
        </w:rPr>
        <w:t xml:space="preserve"> Elena</w:t>
      </w:r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consilier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juridic</w:t>
      </w:r>
      <w:proofErr w:type="spellEnd"/>
      <w:r w:rsidRPr="006E4F3E">
        <w:rPr>
          <w:color w:val="000000"/>
          <w:lang w:val="en-US"/>
        </w:rPr>
        <w:t xml:space="preserve"> superior, </w:t>
      </w:r>
      <w:proofErr w:type="spellStart"/>
      <w:r w:rsidRPr="006E4F3E">
        <w:rPr>
          <w:color w:val="000000"/>
          <w:lang w:val="en-US"/>
        </w:rPr>
        <w:t>reprezentant</w:t>
      </w:r>
      <w:proofErr w:type="spellEnd"/>
      <w:r w:rsidRPr="006E4F3E">
        <w:rPr>
          <w:color w:val="000000"/>
          <w:lang w:val="en-US"/>
        </w:rPr>
        <w:t xml:space="preserve"> al </w:t>
      </w:r>
      <w:proofErr w:type="spellStart"/>
      <w:r w:rsidRPr="006E4F3E">
        <w:rPr>
          <w:color w:val="000000"/>
          <w:lang w:val="en-US"/>
        </w:rPr>
        <w:t>Instituției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Prefectului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jud</w:t>
      </w:r>
      <w:proofErr w:type="spellEnd"/>
      <w:r w:rsidRPr="006E4F3E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>;</w:t>
      </w:r>
    </w:p>
    <w:p w:rsidR="00355371" w:rsidRDefault="00E26BA4" w:rsidP="006E4F3E">
      <w:pPr>
        <w:jc w:val="both"/>
        <w:rPr>
          <w:b/>
          <w:lang w:val="en-US"/>
        </w:rPr>
      </w:pPr>
      <w:proofErr w:type="spellStart"/>
      <w:r w:rsidRPr="006E4F3E">
        <w:rPr>
          <w:b/>
          <w:color w:val="000000"/>
          <w:lang w:val="en-US"/>
        </w:rPr>
        <w:t>Membru</w:t>
      </w:r>
      <w:proofErr w:type="spellEnd"/>
      <w:r w:rsidRPr="006E4F3E">
        <w:rPr>
          <w:b/>
          <w:color w:val="000000"/>
          <w:lang w:val="en-US"/>
        </w:rPr>
        <w:t>:</w:t>
      </w:r>
      <w:r w:rsidRPr="006E4F3E">
        <w:rPr>
          <w:color w:val="000000"/>
          <w:lang w:val="en-US"/>
        </w:rPr>
        <w:t xml:space="preserve"> D-</w:t>
      </w:r>
      <w:proofErr w:type="spellStart"/>
      <w:r w:rsidRPr="006E4F3E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Graur</w:t>
      </w:r>
      <w:proofErr w:type="spellEnd"/>
      <w:r w:rsidR="00355371">
        <w:rPr>
          <w:color w:val="000000"/>
          <w:lang w:val="en-US"/>
        </w:rPr>
        <w:t xml:space="preserve"> Elena</w:t>
      </w:r>
      <w:r w:rsidRPr="006E4F3E">
        <w:rPr>
          <w:color w:val="000000"/>
          <w:lang w:val="en-US"/>
        </w:rPr>
        <w:t xml:space="preserve">, </w:t>
      </w:r>
      <w:r w:rsidR="00355371">
        <w:rPr>
          <w:color w:val="000000"/>
          <w:lang w:val="en-US"/>
        </w:rPr>
        <w:t xml:space="preserve">inspector superior in </w:t>
      </w:r>
      <w:proofErr w:type="spellStart"/>
      <w:r w:rsidR="00355371">
        <w:rPr>
          <w:color w:val="000000"/>
          <w:lang w:val="en-US"/>
        </w:rPr>
        <w:t>cadrul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aparatului</w:t>
      </w:r>
      <w:proofErr w:type="spellEnd"/>
      <w:r w:rsidR="00355371">
        <w:rPr>
          <w:color w:val="000000"/>
          <w:lang w:val="en-US"/>
        </w:rPr>
        <w:t xml:space="preserve"> de </w:t>
      </w:r>
      <w:proofErr w:type="spellStart"/>
      <w:r w:rsidR="00355371">
        <w:rPr>
          <w:color w:val="000000"/>
          <w:lang w:val="en-US"/>
        </w:rPr>
        <w:t>specialitate</w:t>
      </w:r>
      <w:proofErr w:type="spellEnd"/>
      <w:r w:rsidR="00355371">
        <w:rPr>
          <w:color w:val="000000"/>
          <w:lang w:val="en-US"/>
        </w:rPr>
        <w:t xml:space="preserve"> al </w:t>
      </w:r>
      <w:proofErr w:type="spellStart"/>
      <w:r w:rsidR="00355371">
        <w:rPr>
          <w:color w:val="000000"/>
          <w:lang w:val="en-US"/>
        </w:rPr>
        <w:t>primarului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comunei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Dumesti</w:t>
      </w:r>
      <w:proofErr w:type="spellEnd"/>
      <w:r w:rsidR="00355371">
        <w:rPr>
          <w:color w:val="000000"/>
          <w:lang w:val="en-US"/>
        </w:rPr>
        <w:t xml:space="preserve">, </w:t>
      </w:r>
      <w:proofErr w:type="spellStart"/>
      <w:r w:rsidR="00355371">
        <w:rPr>
          <w:color w:val="000000"/>
          <w:lang w:val="en-US"/>
        </w:rPr>
        <w:t>jud</w:t>
      </w:r>
      <w:proofErr w:type="spellEnd"/>
      <w:r w:rsidR="00355371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Vaslui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având</w:t>
      </w:r>
      <w:proofErr w:type="spellEnd"/>
      <w:r w:rsidRPr="006E4F3E">
        <w:rPr>
          <w:color w:val="000000"/>
          <w:lang w:val="en-US"/>
        </w:rPr>
        <w:t xml:space="preserve"> ca </w:t>
      </w:r>
      <w:proofErr w:type="spellStart"/>
      <w:r w:rsidRPr="006E4F3E">
        <w:rPr>
          <w:color w:val="000000"/>
          <w:lang w:val="en-US"/>
        </w:rPr>
        <w:t>suple</w:t>
      </w:r>
      <w:r w:rsidR="006E4F3E">
        <w:rPr>
          <w:color w:val="000000"/>
          <w:lang w:val="en-US"/>
        </w:rPr>
        <w:t>a</w:t>
      </w:r>
      <w:r w:rsidRPr="006E4F3E">
        <w:rPr>
          <w:color w:val="000000"/>
          <w:lang w:val="en-US"/>
        </w:rPr>
        <w:t>nt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pe</w:t>
      </w:r>
      <w:proofErr w:type="spellEnd"/>
      <w:r w:rsidRPr="006E4F3E">
        <w:rPr>
          <w:color w:val="000000"/>
          <w:lang w:val="en-US"/>
        </w:rPr>
        <w:t xml:space="preserve"> d-</w:t>
      </w:r>
      <w:proofErr w:type="spellStart"/>
      <w:r w:rsidR="00355371">
        <w:rPr>
          <w:color w:val="000000"/>
          <w:lang w:val="en-US"/>
        </w:rPr>
        <w:t>na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Mariciuc</w:t>
      </w:r>
      <w:proofErr w:type="spellEnd"/>
      <w:r w:rsidR="00355371">
        <w:rPr>
          <w:color w:val="000000"/>
          <w:lang w:val="en-US"/>
        </w:rPr>
        <w:t xml:space="preserve"> Simona</w:t>
      </w:r>
      <w:r w:rsidRPr="006E4F3E">
        <w:rPr>
          <w:color w:val="000000"/>
          <w:lang w:val="en-US"/>
        </w:rPr>
        <w:t xml:space="preserve">, </w:t>
      </w:r>
      <w:r w:rsidR="00355371">
        <w:rPr>
          <w:color w:val="000000"/>
          <w:lang w:val="en-US"/>
        </w:rPr>
        <w:t>inspector</w:t>
      </w:r>
      <w:r w:rsidRPr="006E4F3E">
        <w:rPr>
          <w:color w:val="000000"/>
          <w:lang w:val="en-US"/>
        </w:rPr>
        <w:t xml:space="preserve">, </w:t>
      </w:r>
      <w:r w:rsidR="00355371">
        <w:rPr>
          <w:color w:val="000000"/>
          <w:lang w:val="en-US"/>
        </w:rPr>
        <w:t xml:space="preserve">in </w:t>
      </w:r>
      <w:proofErr w:type="spellStart"/>
      <w:r w:rsidR="00355371">
        <w:rPr>
          <w:color w:val="000000"/>
          <w:lang w:val="en-US"/>
        </w:rPr>
        <w:t>cadrul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aparatului</w:t>
      </w:r>
      <w:proofErr w:type="spellEnd"/>
      <w:r w:rsidR="00355371">
        <w:rPr>
          <w:color w:val="000000"/>
          <w:lang w:val="en-US"/>
        </w:rPr>
        <w:t xml:space="preserve"> de </w:t>
      </w:r>
      <w:proofErr w:type="spellStart"/>
      <w:r w:rsidR="00355371">
        <w:rPr>
          <w:color w:val="000000"/>
          <w:lang w:val="en-US"/>
        </w:rPr>
        <w:t>specialitate</w:t>
      </w:r>
      <w:proofErr w:type="spellEnd"/>
      <w:r w:rsidR="00355371">
        <w:rPr>
          <w:color w:val="000000"/>
          <w:lang w:val="en-US"/>
        </w:rPr>
        <w:t xml:space="preserve"> al </w:t>
      </w:r>
      <w:proofErr w:type="spellStart"/>
      <w:r w:rsidR="00355371">
        <w:rPr>
          <w:color w:val="000000"/>
          <w:lang w:val="en-US"/>
        </w:rPr>
        <w:t>primarului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comunei</w:t>
      </w:r>
      <w:proofErr w:type="spellEnd"/>
      <w:r w:rsidR="00355371">
        <w:rPr>
          <w:color w:val="000000"/>
          <w:lang w:val="en-US"/>
        </w:rPr>
        <w:t xml:space="preserve"> </w:t>
      </w:r>
      <w:proofErr w:type="spellStart"/>
      <w:r w:rsidR="00355371">
        <w:rPr>
          <w:color w:val="000000"/>
          <w:lang w:val="en-US"/>
        </w:rPr>
        <w:t>Dumesti</w:t>
      </w:r>
      <w:proofErr w:type="spellEnd"/>
      <w:r w:rsidR="00355371">
        <w:rPr>
          <w:color w:val="000000"/>
          <w:lang w:val="en-US"/>
        </w:rPr>
        <w:t xml:space="preserve">, </w:t>
      </w:r>
      <w:proofErr w:type="spellStart"/>
      <w:r w:rsidR="00355371">
        <w:rPr>
          <w:color w:val="000000"/>
          <w:lang w:val="en-US"/>
        </w:rPr>
        <w:t>jud</w:t>
      </w:r>
      <w:proofErr w:type="spellEnd"/>
      <w:r w:rsidR="00355371">
        <w:rPr>
          <w:color w:val="000000"/>
          <w:lang w:val="en-US"/>
        </w:rPr>
        <w:t xml:space="preserve">. </w:t>
      </w:r>
      <w:proofErr w:type="spellStart"/>
      <w:proofErr w:type="gramStart"/>
      <w:r w:rsidR="00355371" w:rsidRPr="006E4F3E">
        <w:rPr>
          <w:color w:val="000000"/>
          <w:lang w:val="en-US"/>
        </w:rPr>
        <w:t>Vaslui</w:t>
      </w:r>
      <w:proofErr w:type="spellEnd"/>
      <w:r w:rsidR="00355371" w:rsidRPr="006E4F3E">
        <w:rPr>
          <w:b/>
          <w:lang w:val="en-US"/>
        </w:rPr>
        <w:t xml:space="preserve"> </w:t>
      </w:r>
      <w:r w:rsidR="00355371">
        <w:rPr>
          <w:b/>
          <w:lang w:val="en-US"/>
        </w:rPr>
        <w:t>;</w:t>
      </w:r>
      <w:proofErr w:type="gramEnd"/>
    </w:p>
    <w:p w:rsidR="00E26BA4" w:rsidRPr="006E4F3E" w:rsidRDefault="00E26BA4" w:rsidP="006E4F3E">
      <w:pPr>
        <w:jc w:val="both"/>
        <w:rPr>
          <w:lang w:val="en-US"/>
        </w:rPr>
      </w:pPr>
      <w:proofErr w:type="spellStart"/>
      <w:r w:rsidRPr="006E4F3E">
        <w:rPr>
          <w:b/>
          <w:lang w:val="en-US"/>
        </w:rPr>
        <w:t>Membru</w:t>
      </w:r>
      <w:proofErr w:type="spellEnd"/>
      <w:r w:rsidRPr="006E4F3E">
        <w:rPr>
          <w:b/>
          <w:lang w:val="en-US"/>
        </w:rPr>
        <w:t>:</w:t>
      </w:r>
      <w:r w:rsidRPr="006E4F3E">
        <w:rPr>
          <w:lang w:val="en-US"/>
        </w:rPr>
        <w:t xml:space="preserve"> D</w:t>
      </w:r>
      <w:r w:rsidR="00107293">
        <w:rPr>
          <w:lang w:val="en-US"/>
        </w:rPr>
        <w:t>-</w:t>
      </w:r>
      <w:r w:rsidR="00355371">
        <w:rPr>
          <w:lang w:val="en-US"/>
        </w:rPr>
        <w:t>l</w:t>
      </w:r>
      <w:r w:rsidRPr="006E4F3E">
        <w:rPr>
          <w:lang w:val="en-US"/>
        </w:rPr>
        <w:t xml:space="preserve"> </w:t>
      </w:r>
      <w:proofErr w:type="spellStart"/>
      <w:r w:rsidR="00355371">
        <w:rPr>
          <w:lang w:val="en-US"/>
        </w:rPr>
        <w:t>Diaconu</w:t>
      </w:r>
      <w:proofErr w:type="spellEnd"/>
      <w:r w:rsidR="00355371">
        <w:rPr>
          <w:lang w:val="en-US"/>
        </w:rPr>
        <w:t xml:space="preserve"> Jan</w:t>
      </w:r>
      <w:r w:rsidRPr="006E4F3E">
        <w:rPr>
          <w:lang w:val="en-US"/>
        </w:rPr>
        <w:t xml:space="preserve">, </w:t>
      </w:r>
      <w:bookmarkStart w:id="9" w:name="_Hlk144727547"/>
      <w:proofErr w:type="spellStart"/>
      <w:r w:rsidR="00355371">
        <w:rPr>
          <w:lang w:val="en-US"/>
        </w:rPr>
        <w:t>secretar</w:t>
      </w:r>
      <w:proofErr w:type="spellEnd"/>
      <w:r w:rsidR="00355371">
        <w:rPr>
          <w:lang w:val="en-US"/>
        </w:rPr>
        <w:t xml:space="preserve"> general al</w:t>
      </w:r>
      <w:r w:rsidRPr="006E4F3E">
        <w:rPr>
          <w:lang w:val="en-US"/>
        </w:rPr>
        <w:t xml:space="preserve"> </w:t>
      </w:r>
      <w:proofErr w:type="spellStart"/>
      <w:r w:rsidRPr="006E4F3E">
        <w:rPr>
          <w:lang w:val="en-US"/>
        </w:rPr>
        <w:t>com</w:t>
      </w:r>
      <w:r w:rsidR="00355371">
        <w:rPr>
          <w:lang w:val="en-US"/>
        </w:rPr>
        <w:t>unei</w:t>
      </w:r>
      <w:proofErr w:type="spellEnd"/>
      <w:r w:rsidRPr="006E4F3E">
        <w:rPr>
          <w:lang w:val="en-US"/>
        </w:rPr>
        <w:t xml:space="preserve"> </w:t>
      </w:r>
      <w:proofErr w:type="spellStart"/>
      <w:r w:rsidR="00355371">
        <w:rPr>
          <w:lang w:val="en-US"/>
        </w:rPr>
        <w:t>Osesti</w:t>
      </w:r>
      <w:proofErr w:type="spellEnd"/>
      <w:r w:rsidRPr="006E4F3E">
        <w:rPr>
          <w:lang w:val="en-US"/>
        </w:rPr>
        <w:t xml:space="preserve">, </w:t>
      </w:r>
      <w:proofErr w:type="spellStart"/>
      <w:r w:rsidRPr="006E4F3E">
        <w:rPr>
          <w:lang w:val="en-US"/>
        </w:rPr>
        <w:t>jud</w:t>
      </w:r>
      <w:proofErr w:type="spellEnd"/>
      <w:r w:rsidRPr="006E4F3E">
        <w:rPr>
          <w:lang w:val="en-US"/>
        </w:rPr>
        <w:t xml:space="preserve">. </w:t>
      </w:r>
      <w:proofErr w:type="spellStart"/>
      <w:r w:rsidRPr="006E4F3E">
        <w:rPr>
          <w:lang w:val="en-US"/>
        </w:rPr>
        <w:t>Vaslui</w:t>
      </w:r>
      <w:proofErr w:type="spellEnd"/>
      <w:r w:rsidRPr="006E4F3E">
        <w:rPr>
          <w:lang w:val="en-US"/>
        </w:rPr>
        <w:t xml:space="preserve">, </w:t>
      </w:r>
      <w:proofErr w:type="spellStart"/>
      <w:r w:rsidRPr="006E4F3E">
        <w:rPr>
          <w:lang w:val="en-US"/>
        </w:rPr>
        <w:t>având</w:t>
      </w:r>
      <w:proofErr w:type="spellEnd"/>
      <w:r w:rsidRPr="006E4F3E">
        <w:rPr>
          <w:lang w:val="en-US"/>
        </w:rPr>
        <w:t xml:space="preserve"> ca </w:t>
      </w:r>
      <w:proofErr w:type="spellStart"/>
      <w:r w:rsidRPr="006E4F3E">
        <w:rPr>
          <w:lang w:val="en-US"/>
        </w:rPr>
        <w:t>supleant</w:t>
      </w:r>
      <w:proofErr w:type="spellEnd"/>
      <w:r w:rsidRPr="006E4F3E">
        <w:rPr>
          <w:lang w:val="en-US"/>
        </w:rPr>
        <w:t xml:space="preserve"> </w:t>
      </w:r>
      <w:proofErr w:type="spellStart"/>
      <w:r w:rsidRPr="006E4F3E">
        <w:rPr>
          <w:lang w:val="en-US"/>
        </w:rPr>
        <w:t>pe</w:t>
      </w:r>
      <w:proofErr w:type="spellEnd"/>
      <w:r w:rsidRPr="006E4F3E">
        <w:rPr>
          <w:lang w:val="en-US"/>
        </w:rPr>
        <w:t xml:space="preserve"> d</w:t>
      </w:r>
      <w:r w:rsidR="00107293">
        <w:rPr>
          <w:lang w:val="en-US"/>
        </w:rPr>
        <w:t>-</w:t>
      </w:r>
      <w:proofErr w:type="spellStart"/>
      <w:r w:rsidR="00107293">
        <w:rPr>
          <w:lang w:val="en-US"/>
        </w:rPr>
        <w:t>na</w:t>
      </w:r>
      <w:proofErr w:type="spellEnd"/>
      <w:r w:rsidR="00107293">
        <w:rPr>
          <w:lang w:val="en-US"/>
        </w:rPr>
        <w:t xml:space="preserve"> </w:t>
      </w:r>
      <w:proofErr w:type="spellStart"/>
      <w:r w:rsidR="00CE7D98">
        <w:rPr>
          <w:lang w:val="en-US"/>
        </w:rPr>
        <w:t>Diaconu</w:t>
      </w:r>
      <w:proofErr w:type="spellEnd"/>
      <w:r w:rsidR="00CE7D98">
        <w:rPr>
          <w:lang w:val="en-US"/>
        </w:rPr>
        <w:t xml:space="preserve"> Consuela</w:t>
      </w:r>
      <w:r w:rsidRPr="006E4F3E">
        <w:rPr>
          <w:lang w:val="en-US"/>
        </w:rPr>
        <w:t xml:space="preserve">, </w:t>
      </w:r>
      <w:proofErr w:type="spellStart"/>
      <w:r w:rsidR="00CE7D98">
        <w:rPr>
          <w:lang w:val="en-US"/>
        </w:rPr>
        <w:t>consilier</w:t>
      </w:r>
      <w:proofErr w:type="spellEnd"/>
      <w:r w:rsidR="00CE7D98">
        <w:rPr>
          <w:lang w:val="en-US"/>
        </w:rPr>
        <w:t xml:space="preserve"> superior in </w:t>
      </w:r>
      <w:proofErr w:type="spellStart"/>
      <w:r w:rsidR="00CE7D98">
        <w:rPr>
          <w:lang w:val="en-US"/>
        </w:rPr>
        <w:t>cadrul</w:t>
      </w:r>
      <w:proofErr w:type="spellEnd"/>
      <w:r w:rsidR="00CE7D98">
        <w:rPr>
          <w:lang w:val="en-US"/>
        </w:rPr>
        <w:t xml:space="preserve"> </w:t>
      </w:r>
      <w:proofErr w:type="spellStart"/>
      <w:r w:rsidR="00CE7D98">
        <w:rPr>
          <w:lang w:val="en-US"/>
        </w:rPr>
        <w:t>aparatului</w:t>
      </w:r>
      <w:proofErr w:type="spellEnd"/>
      <w:r w:rsidR="00CE7D98">
        <w:rPr>
          <w:lang w:val="en-US"/>
        </w:rPr>
        <w:t xml:space="preserve"> de </w:t>
      </w:r>
      <w:proofErr w:type="spellStart"/>
      <w:r w:rsidR="00CE7D98">
        <w:rPr>
          <w:lang w:val="en-US"/>
        </w:rPr>
        <w:t>specialitate</w:t>
      </w:r>
      <w:proofErr w:type="spellEnd"/>
      <w:r w:rsidR="00CE7D98">
        <w:rPr>
          <w:lang w:val="en-US"/>
        </w:rPr>
        <w:t xml:space="preserve"> al </w:t>
      </w:r>
      <w:proofErr w:type="spellStart"/>
      <w:r w:rsidR="00CE7D98">
        <w:rPr>
          <w:lang w:val="en-US"/>
        </w:rPr>
        <w:t>primarului</w:t>
      </w:r>
      <w:proofErr w:type="spellEnd"/>
      <w:r w:rsidR="00CE7D98">
        <w:rPr>
          <w:lang w:val="en-US"/>
        </w:rPr>
        <w:t xml:space="preserve"> </w:t>
      </w:r>
      <w:proofErr w:type="spellStart"/>
      <w:r w:rsidR="00CE7D98">
        <w:rPr>
          <w:lang w:val="en-US"/>
        </w:rPr>
        <w:t>comunei</w:t>
      </w:r>
      <w:proofErr w:type="spellEnd"/>
      <w:r w:rsidR="00CE7D98">
        <w:rPr>
          <w:lang w:val="en-US"/>
        </w:rPr>
        <w:t xml:space="preserve"> </w:t>
      </w:r>
      <w:proofErr w:type="spellStart"/>
      <w:r w:rsidR="00CE7D98">
        <w:rPr>
          <w:lang w:val="en-US"/>
        </w:rPr>
        <w:t>Osesti</w:t>
      </w:r>
      <w:proofErr w:type="spellEnd"/>
      <w:r w:rsidR="00CE7D98">
        <w:rPr>
          <w:lang w:val="en-US"/>
        </w:rPr>
        <w:t xml:space="preserve">, </w:t>
      </w:r>
      <w:proofErr w:type="spellStart"/>
      <w:r w:rsidR="00CE7D98">
        <w:rPr>
          <w:lang w:val="en-US"/>
        </w:rPr>
        <w:t>jud</w:t>
      </w:r>
      <w:proofErr w:type="spellEnd"/>
      <w:r w:rsidR="00CE7D98">
        <w:rPr>
          <w:lang w:val="en-US"/>
        </w:rPr>
        <w:t xml:space="preserve">. </w:t>
      </w:r>
      <w:proofErr w:type="spellStart"/>
      <w:r w:rsidR="00CE7D98">
        <w:rPr>
          <w:lang w:val="en-US"/>
        </w:rPr>
        <w:t>Vaslui</w:t>
      </w:r>
      <w:proofErr w:type="spellEnd"/>
      <w:r w:rsidRPr="006E4F3E">
        <w:rPr>
          <w:lang w:val="en-US"/>
        </w:rPr>
        <w:t>;</w:t>
      </w:r>
    </w:p>
    <w:p w:rsidR="00E26BA4" w:rsidRPr="006E4F3E" w:rsidRDefault="00E26BA4" w:rsidP="006E4F3E">
      <w:pPr>
        <w:pStyle w:val="ListParagraph"/>
        <w:numPr>
          <w:ilvl w:val="0"/>
          <w:numId w:val="19"/>
        </w:numPr>
        <w:jc w:val="both"/>
        <w:rPr>
          <w:b/>
          <w:bCs/>
          <w:color w:val="000000"/>
          <w:lang w:val="en-US"/>
        </w:rPr>
      </w:pPr>
      <w:proofErr w:type="spellStart"/>
      <w:r w:rsidRPr="006E4F3E">
        <w:rPr>
          <w:b/>
          <w:bCs/>
          <w:color w:val="000000"/>
          <w:lang w:val="en-US"/>
        </w:rPr>
        <w:t>Secretar</w:t>
      </w:r>
      <w:proofErr w:type="spellEnd"/>
      <w:r w:rsidRPr="006E4F3E">
        <w:rPr>
          <w:b/>
          <w:bCs/>
          <w:color w:val="000000"/>
          <w:lang w:val="en-US"/>
        </w:rPr>
        <w:t xml:space="preserve"> </w:t>
      </w:r>
      <w:proofErr w:type="spellStart"/>
      <w:r w:rsidRPr="006E4F3E">
        <w:rPr>
          <w:b/>
          <w:bCs/>
          <w:color w:val="000000"/>
          <w:lang w:val="en-US"/>
        </w:rPr>
        <w:t>comisii</w:t>
      </w:r>
      <w:proofErr w:type="spellEnd"/>
      <w:r w:rsidRPr="006E4F3E">
        <w:rPr>
          <w:b/>
          <w:bCs/>
          <w:color w:val="000000"/>
          <w:lang w:val="en-US"/>
        </w:rPr>
        <w:t>:</w:t>
      </w:r>
      <w:r w:rsidRPr="006E4F3E">
        <w:rPr>
          <w:noProof/>
        </w:rPr>
        <w:drawing>
          <wp:inline distT="0" distB="0" distL="0" distR="0" wp14:anchorId="2F488B8D" wp14:editId="0D1E78F2">
            <wp:extent cx="9525" cy="66675"/>
            <wp:effectExtent l="0" t="0" r="28575" b="9525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3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6BA4" w:rsidRPr="006E4F3E" w:rsidRDefault="00E26BA4" w:rsidP="006E4F3E">
      <w:pPr>
        <w:jc w:val="both"/>
        <w:rPr>
          <w:color w:val="000000"/>
          <w:lang w:val="en-US"/>
        </w:rPr>
      </w:pPr>
      <w:proofErr w:type="spellStart"/>
      <w:r w:rsidRPr="006E4F3E">
        <w:rPr>
          <w:lang w:val="fr-FR"/>
        </w:rPr>
        <w:t>Secretar</w:t>
      </w:r>
      <w:proofErr w:type="spellEnd"/>
      <w:r w:rsidRPr="006E4F3E">
        <w:rPr>
          <w:lang w:val="fr-FR"/>
        </w:rPr>
        <w:t xml:space="preserve"> al </w:t>
      </w:r>
      <w:proofErr w:type="spellStart"/>
      <w:r w:rsidRPr="006E4F3E">
        <w:rPr>
          <w:lang w:val="fr-FR"/>
        </w:rPr>
        <w:t>comisiei</w:t>
      </w:r>
      <w:proofErr w:type="spellEnd"/>
      <w:r w:rsidRPr="006E4F3E">
        <w:rPr>
          <w:lang w:val="fr-FR"/>
        </w:rPr>
        <w:t xml:space="preserve"> de </w:t>
      </w:r>
      <w:proofErr w:type="spellStart"/>
      <w:r w:rsidRPr="006E4F3E">
        <w:rPr>
          <w:lang w:val="fr-FR"/>
        </w:rPr>
        <w:t>concurs</w:t>
      </w:r>
      <w:proofErr w:type="spellEnd"/>
      <w:r w:rsidRPr="006E4F3E">
        <w:rPr>
          <w:lang w:val="fr-FR"/>
        </w:rPr>
        <w:t xml:space="preserve"> </w:t>
      </w:r>
      <w:r w:rsidRPr="006E4F3E">
        <w:rPr>
          <w:bCs/>
          <w:lang w:val="fr-FR"/>
        </w:rPr>
        <w:t>si</w:t>
      </w:r>
      <w:r w:rsidRPr="006E4F3E">
        <w:rPr>
          <w:b/>
          <w:bCs/>
          <w:lang w:val="fr-FR"/>
        </w:rPr>
        <w:t xml:space="preserve"> </w:t>
      </w:r>
      <w:proofErr w:type="spellStart"/>
      <w:r w:rsidRPr="006E4F3E">
        <w:rPr>
          <w:lang w:val="fr-FR"/>
        </w:rPr>
        <w:t>Secretar</w:t>
      </w:r>
      <w:proofErr w:type="spellEnd"/>
      <w:r w:rsidRPr="006E4F3E">
        <w:rPr>
          <w:lang w:val="fr-FR"/>
        </w:rPr>
        <w:t xml:space="preserve"> al </w:t>
      </w:r>
      <w:proofErr w:type="spellStart"/>
      <w:r w:rsidRPr="006E4F3E">
        <w:rPr>
          <w:lang w:val="fr-FR"/>
        </w:rPr>
        <w:t>comisiei</w:t>
      </w:r>
      <w:proofErr w:type="spellEnd"/>
      <w:r w:rsidRPr="006E4F3E">
        <w:rPr>
          <w:lang w:val="fr-FR"/>
        </w:rPr>
        <w:t xml:space="preserve"> de </w:t>
      </w:r>
      <w:proofErr w:type="spellStart"/>
      <w:r w:rsidRPr="006E4F3E">
        <w:rPr>
          <w:lang w:val="fr-FR"/>
        </w:rPr>
        <w:t>solutionare</w:t>
      </w:r>
      <w:proofErr w:type="spellEnd"/>
      <w:r w:rsidRPr="006E4F3E">
        <w:rPr>
          <w:lang w:val="fr-FR"/>
        </w:rPr>
        <w:t xml:space="preserve"> a </w:t>
      </w:r>
      <w:proofErr w:type="spellStart"/>
      <w:r w:rsidRPr="006E4F3E">
        <w:rPr>
          <w:lang w:val="fr-FR"/>
        </w:rPr>
        <w:t>contestatiilor</w:t>
      </w:r>
      <w:proofErr w:type="spellEnd"/>
      <w:r w:rsidRPr="006E4F3E">
        <w:rPr>
          <w:lang w:val="fr-FR"/>
        </w:rPr>
        <w:t xml:space="preserve"> se </w:t>
      </w:r>
      <w:proofErr w:type="spellStart"/>
      <w:r w:rsidRPr="006E4F3E">
        <w:rPr>
          <w:lang w:val="fr-FR"/>
        </w:rPr>
        <w:t>numeste</w:t>
      </w:r>
      <w:proofErr w:type="spellEnd"/>
      <w:r w:rsidRPr="006E4F3E">
        <w:rPr>
          <w:lang w:val="fr-FR"/>
        </w:rPr>
        <w:t xml:space="preserve"> </w:t>
      </w:r>
      <w:proofErr w:type="spellStart"/>
      <w:r w:rsidRPr="006E4F3E">
        <w:rPr>
          <w:lang w:val="fr-FR"/>
        </w:rPr>
        <w:t>do</w:t>
      </w:r>
      <w:r w:rsidR="00E03AFA">
        <w:rPr>
          <w:lang w:val="fr-FR"/>
        </w:rPr>
        <w:t>a</w:t>
      </w:r>
      <w:r w:rsidRPr="006E4F3E">
        <w:rPr>
          <w:lang w:val="fr-FR"/>
        </w:rPr>
        <w:t>mn</w:t>
      </w:r>
      <w:r w:rsidR="00E03AFA">
        <w:rPr>
          <w:lang w:val="fr-FR"/>
        </w:rPr>
        <w:t>a</w:t>
      </w:r>
      <w:proofErr w:type="spellEnd"/>
      <w:r w:rsidRPr="006E4F3E">
        <w:rPr>
          <w:lang w:val="fr-FR"/>
        </w:rPr>
        <w:t xml:space="preserve"> </w:t>
      </w:r>
      <w:proofErr w:type="spellStart"/>
      <w:r w:rsidR="00CE7D98">
        <w:rPr>
          <w:lang w:val="fr-FR"/>
        </w:rPr>
        <w:t>Voicu</w:t>
      </w:r>
      <w:proofErr w:type="spellEnd"/>
      <w:r w:rsidR="00CE7D98">
        <w:rPr>
          <w:lang w:val="fr-FR"/>
        </w:rPr>
        <w:t xml:space="preserve"> </w:t>
      </w:r>
      <w:proofErr w:type="spellStart"/>
      <w:r w:rsidR="00CE7D98">
        <w:rPr>
          <w:lang w:val="fr-FR"/>
        </w:rPr>
        <w:t>Victorita</w:t>
      </w:r>
      <w:proofErr w:type="spellEnd"/>
      <w:r w:rsidRPr="006E4F3E">
        <w:rPr>
          <w:lang w:val="fr-FR"/>
        </w:rPr>
        <w:t xml:space="preserve">, </w:t>
      </w:r>
      <w:proofErr w:type="spellStart"/>
      <w:r w:rsidR="00CE7D98">
        <w:rPr>
          <w:lang w:val="fr-FR"/>
        </w:rPr>
        <w:t>secretar</w:t>
      </w:r>
      <w:proofErr w:type="spellEnd"/>
      <w:r w:rsidR="00CE7D98">
        <w:rPr>
          <w:lang w:val="fr-FR"/>
        </w:rPr>
        <w:t xml:space="preserve"> </w:t>
      </w:r>
      <w:proofErr w:type="spellStart"/>
      <w:r w:rsidR="00CE7D98">
        <w:rPr>
          <w:lang w:val="fr-FR"/>
        </w:rPr>
        <w:t>general</w:t>
      </w:r>
      <w:proofErr w:type="spellEnd"/>
      <w:r w:rsidR="00CE7D98">
        <w:rPr>
          <w:lang w:val="fr-FR"/>
        </w:rPr>
        <w:t xml:space="preserve"> </w:t>
      </w:r>
      <w:proofErr w:type="spellStart"/>
      <w:r w:rsidR="00CE7D98">
        <w:rPr>
          <w:lang w:val="fr-FR"/>
        </w:rPr>
        <w:t>delegat</w:t>
      </w:r>
      <w:proofErr w:type="spellEnd"/>
      <w:r w:rsidR="00CE7D98">
        <w:rPr>
          <w:lang w:val="fr-FR"/>
        </w:rPr>
        <w:t xml:space="preserve"> </w:t>
      </w:r>
      <w:proofErr w:type="gramStart"/>
      <w:r w:rsidR="00CE7D98">
        <w:rPr>
          <w:lang w:val="fr-FR"/>
        </w:rPr>
        <w:t>al</w:t>
      </w:r>
      <w:r w:rsidR="00E03AFA">
        <w:rPr>
          <w:lang w:val="fr-FR"/>
        </w:rPr>
        <w:t xml:space="preserve">  </w:t>
      </w:r>
      <w:proofErr w:type="spellStart"/>
      <w:r w:rsidRPr="006E4F3E">
        <w:rPr>
          <w:lang w:val="fr-FR"/>
        </w:rPr>
        <w:t>comunei</w:t>
      </w:r>
      <w:proofErr w:type="spellEnd"/>
      <w:proofErr w:type="gramEnd"/>
      <w:r w:rsidRPr="006E4F3E">
        <w:rPr>
          <w:lang w:val="fr-FR"/>
        </w:rPr>
        <w:t xml:space="preserve"> </w:t>
      </w:r>
      <w:proofErr w:type="spellStart"/>
      <w:r w:rsidR="00E03AFA">
        <w:rPr>
          <w:lang w:val="fr-FR"/>
        </w:rPr>
        <w:t>Rafaila</w:t>
      </w:r>
      <w:proofErr w:type="spellEnd"/>
      <w:r w:rsidRPr="006E4F3E">
        <w:rPr>
          <w:lang w:val="fr-FR"/>
        </w:rPr>
        <w:t xml:space="preserve">, </w:t>
      </w:r>
      <w:proofErr w:type="spellStart"/>
      <w:r w:rsidRPr="006E4F3E">
        <w:rPr>
          <w:lang w:val="fr-FR"/>
        </w:rPr>
        <w:t>județul</w:t>
      </w:r>
      <w:proofErr w:type="spellEnd"/>
      <w:r w:rsidRPr="006E4F3E">
        <w:rPr>
          <w:lang w:val="fr-FR"/>
        </w:rPr>
        <w:t xml:space="preserve"> Vaslui.</w:t>
      </w:r>
    </w:p>
    <w:bookmarkEnd w:id="9"/>
    <w:p w:rsidR="00E26BA4" w:rsidRPr="006E4F3E" w:rsidRDefault="00E26BA4" w:rsidP="006E4F3E">
      <w:pPr>
        <w:pStyle w:val="NoSpacing"/>
        <w:ind w:firstLine="720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6E4F3E">
        <w:rPr>
          <w:rFonts w:ascii="Times New Roman" w:hAnsi="Times New Roman"/>
          <w:b/>
          <w:bCs/>
          <w:sz w:val="24"/>
          <w:szCs w:val="24"/>
        </w:rPr>
        <w:t>Art.2.</w:t>
      </w:r>
      <w:r w:rsidRPr="006E4F3E">
        <w:rPr>
          <w:rFonts w:ascii="Times New Roman" w:hAnsi="Times New Roman"/>
          <w:sz w:val="24"/>
          <w:szCs w:val="24"/>
        </w:rPr>
        <w:t xml:space="preserve"> Atribuțiile președinților, membrilor și secretarului, inclusiv a sulpeanților acestora, din comisiile de concurs, respectiv de soluționare a contestațiilor, astfel cum sunt prevăzute la art. 1 din prezenta, sunt cele prevăzute în prevederile</w:t>
      </w:r>
      <w:r w:rsidR="00E03AFA">
        <w:rPr>
          <w:rFonts w:ascii="Times New Roman" w:hAnsi="Times New Roman"/>
          <w:sz w:val="24"/>
          <w:szCs w:val="24"/>
        </w:rPr>
        <w:t xml:space="preserve"> Secțiunii</w:t>
      </w:r>
      <w:r w:rsidRPr="006E4F3E">
        <w:rPr>
          <w:rFonts w:ascii="Times New Roman" w:hAnsi="Times New Roman"/>
          <w:sz w:val="24"/>
          <w:szCs w:val="24"/>
        </w:rPr>
        <w:t xml:space="preserve"> a 4-a</w:t>
      </w:r>
      <w:r w:rsidR="00E03AFA">
        <w:rPr>
          <w:rFonts w:ascii="Times New Roman" w:hAnsi="Times New Roman"/>
          <w:sz w:val="24"/>
          <w:szCs w:val="24"/>
        </w:rPr>
        <w:t>,</w:t>
      </w:r>
      <w:r w:rsidRPr="006E4F3E">
        <w:rPr>
          <w:rFonts w:ascii="Times New Roman" w:hAnsi="Times New Roman"/>
          <w:sz w:val="24"/>
          <w:szCs w:val="24"/>
        </w:rPr>
        <w:t xml:space="preserve"> a Cap. VII</w:t>
      </w:r>
      <w:r w:rsidR="00E03AFA">
        <w:rPr>
          <w:rFonts w:ascii="Times New Roman" w:hAnsi="Times New Roman"/>
          <w:sz w:val="24"/>
          <w:szCs w:val="24"/>
        </w:rPr>
        <w:t>,</w:t>
      </w:r>
      <w:r w:rsidRPr="006E4F3E">
        <w:rPr>
          <w:rFonts w:ascii="Times New Roman" w:hAnsi="Times New Roman"/>
          <w:sz w:val="24"/>
          <w:szCs w:val="24"/>
        </w:rPr>
        <w:t xml:space="preserve"> coroborate cu cele din Secți</w:t>
      </w:r>
      <w:r w:rsidR="00E03AFA">
        <w:rPr>
          <w:rFonts w:ascii="Times New Roman" w:hAnsi="Times New Roman"/>
          <w:sz w:val="24"/>
          <w:szCs w:val="24"/>
        </w:rPr>
        <w:t>u</w:t>
      </w:r>
      <w:r w:rsidRPr="006E4F3E">
        <w:rPr>
          <w:rFonts w:ascii="Times New Roman" w:hAnsi="Times New Roman"/>
          <w:sz w:val="24"/>
          <w:szCs w:val="24"/>
        </w:rPr>
        <w:t>nea a 3-a, Secțiunea a 4-a, Secțiunea a 5-a, Secțiunea a 6-a și Secțiuna a 7-a ale Cap.VII și art.</w:t>
      </w:r>
      <w:r w:rsidR="00E03AFA">
        <w:rPr>
          <w:rFonts w:ascii="Times New Roman" w:hAnsi="Times New Roman"/>
          <w:sz w:val="24"/>
          <w:szCs w:val="24"/>
        </w:rPr>
        <w:t xml:space="preserve"> </w:t>
      </w:r>
      <w:r w:rsidRPr="006E4F3E">
        <w:rPr>
          <w:rFonts w:ascii="Times New Roman" w:hAnsi="Times New Roman"/>
          <w:sz w:val="24"/>
          <w:szCs w:val="24"/>
        </w:rPr>
        <w:t xml:space="preserve">129 din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Normele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din 21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decembrie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2023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organizarea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dezvoltarea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carierei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funcţionarilor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publici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din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autorităţilor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instituţiilor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cărora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sunt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stabilite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funcţiile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prevăzute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la art. 385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. (1)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(2) din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, cu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excepţia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celor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care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beneficiază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de statute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speciale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condiţiile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legii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aprobate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prin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O.U.G.nr.</w:t>
      </w:r>
      <w:r w:rsidR="00E03AF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E4F3E">
        <w:rPr>
          <w:rFonts w:ascii="Times New Roman" w:hAnsi="Times New Roman"/>
          <w:sz w:val="24"/>
          <w:szCs w:val="24"/>
          <w:lang w:val="en-US"/>
        </w:rPr>
        <w:t xml:space="preserve">121/2023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. 57/2019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precum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art. III din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Ordonanţa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. 191/2022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. 57/2019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E4F3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Pr="006E4F3E">
        <w:rPr>
          <w:rFonts w:ascii="Times New Roman" w:hAnsi="Times New Roman"/>
          <w:sz w:val="24"/>
          <w:szCs w:val="24"/>
          <w:lang w:val="en-US"/>
        </w:rPr>
        <w:t>.</w:t>
      </w:r>
    </w:p>
    <w:p w:rsidR="00E26BA4" w:rsidRPr="006E4F3E" w:rsidRDefault="00E26BA4" w:rsidP="006E4F3E">
      <w:pPr>
        <w:ind w:left="28" w:firstLine="692"/>
        <w:jc w:val="both"/>
        <w:rPr>
          <w:color w:val="000000"/>
          <w:lang w:val="en-US"/>
        </w:rPr>
      </w:pPr>
      <w:r w:rsidRPr="006E4F3E">
        <w:rPr>
          <w:b/>
          <w:bCs/>
          <w:color w:val="000000"/>
          <w:lang w:val="en-US"/>
        </w:rPr>
        <w:t>Art.3.</w:t>
      </w:r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Pentru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participarea</w:t>
      </w:r>
      <w:proofErr w:type="spellEnd"/>
      <w:r w:rsidRPr="006E4F3E">
        <w:rPr>
          <w:color w:val="000000"/>
          <w:lang w:val="en-US"/>
        </w:rPr>
        <w:t xml:space="preserve"> la </w:t>
      </w:r>
      <w:proofErr w:type="spellStart"/>
      <w:r w:rsidRPr="006E4F3E">
        <w:rPr>
          <w:color w:val="000000"/>
          <w:lang w:val="en-US"/>
        </w:rPr>
        <w:t>lucrările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comisiei</w:t>
      </w:r>
      <w:proofErr w:type="spellEnd"/>
      <w:r w:rsidRPr="006E4F3E">
        <w:rPr>
          <w:color w:val="000000"/>
          <w:lang w:val="en-US"/>
        </w:rPr>
        <w:t xml:space="preserve"> de concurs </w:t>
      </w:r>
      <w:proofErr w:type="spellStart"/>
      <w:r w:rsidRPr="006E4F3E">
        <w:rPr>
          <w:color w:val="000000"/>
          <w:lang w:val="en-US"/>
        </w:rPr>
        <w:t>și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comisiei</w:t>
      </w:r>
      <w:proofErr w:type="spellEnd"/>
      <w:r w:rsidRPr="006E4F3E">
        <w:rPr>
          <w:color w:val="000000"/>
          <w:lang w:val="en-US"/>
        </w:rPr>
        <w:t xml:space="preserve"> de </w:t>
      </w:r>
      <w:proofErr w:type="spellStart"/>
      <w:r w:rsidRPr="006E4F3E">
        <w:rPr>
          <w:color w:val="000000"/>
          <w:lang w:val="en-US"/>
        </w:rPr>
        <w:t>solutionare</w:t>
      </w:r>
      <w:proofErr w:type="spellEnd"/>
      <w:r w:rsidRPr="006E4F3E">
        <w:rPr>
          <w:color w:val="000000"/>
          <w:lang w:val="en-US"/>
        </w:rPr>
        <w:t xml:space="preserve"> a </w:t>
      </w:r>
      <w:proofErr w:type="spellStart"/>
      <w:r w:rsidRPr="006E4F3E">
        <w:rPr>
          <w:color w:val="000000"/>
          <w:lang w:val="en-US"/>
        </w:rPr>
        <w:t>contestatiilor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membrii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acestora</w:t>
      </w:r>
      <w:proofErr w:type="spellEnd"/>
      <w:r w:rsidRPr="006E4F3E">
        <w:rPr>
          <w:color w:val="000000"/>
          <w:lang w:val="en-US"/>
        </w:rPr>
        <w:t xml:space="preserve"> au </w:t>
      </w:r>
      <w:proofErr w:type="spellStart"/>
      <w:r w:rsidRPr="006E4F3E">
        <w:rPr>
          <w:color w:val="000000"/>
          <w:lang w:val="en-US"/>
        </w:rPr>
        <w:t>dreptul</w:t>
      </w:r>
      <w:proofErr w:type="spellEnd"/>
      <w:r w:rsidRPr="006E4F3E">
        <w:rPr>
          <w:color w:val="000000"/>
          <w:lang w:val="en-US"/>
        </w:rPr>
        <w:t xml:space="preserve"> la o </w:t>
      </w:r>
      <w:proofErr w:type="spellStart"/>
      <w:r w:rsidRPr="006E4F3E">
        <w:rPr>
          <w:color w:val="000000"/>
          <w:lang w:val="en-US"/>
        </w:rPr>
        <w:t>indemnizatie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reprezentând</w:t>
      </w:r>
      <w:proofErr w:type="spellEnd"/>
      <w:r w:rsidRPr="006E4F3E">
        <w:rPr>
          <w:color w:val="000000"/>
          <w:lang w:val="en-US"/>
        </w:rPr>
        <w:t xml:space="preserve"> 10% din </w:t>
      </w:r>
      <w:proofErr w:type="spellStart"/>
      <w:r w:rsidRPr="006E4F3E">
        <w:rPr>
          <w:color w:val="000000"/>
          <w:lang w:val="en-US"/>
        </w:rPr>
        <w:t>salariul</w:t>
      </w:r>
      <w:proofErr w:type="spellEnd"/>
      <w:r w:rsidRPr="006E4F3E">
        <w:rPr>
          <w:color w:val="000000"/>
          <w:lang w:val="en-US"/>
        </w:rPr>
        <w:t xml:space="preserve"> de </w:t>
      </w:r>
      <w:proofErr w:type="spellStart"/>
      <w:r w:rsidRPr="006E4F3E">
        <w:rPr>
          <w:color w:val="000000"/>
          <w:lang w:val="en-US"/>
        </w:rPr>
        <w:t>bază</w:t>
      </w:r>
      <w:proofErr w:type="spellEnd"/>
      <w:r w:rsidRPr="006E4F3E">
        <w:rPr>
          <w:color w:val="000000"/>
          <w:lang w:val="en-US"/>
        </w:rPr>
        <w:t xml:space="preserve"> minim brut </w:t>
      </w:r>
      <w:proofErr w:type="spellStart"/>
      <w:r w:rsidRPr="006E4F3E">
        <w:rPr>
          <w:color w:val="000000"/>
          <w:lang w:val="en-US"/>
        </w:rPr>
        <w:t>pe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tara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garantat</w:t>
      </w:r>
      <w:proofErr w:type="spellEnd"/>
      <w:r w:rsidRPr="006E4F3E">
        <w:rPr>
          <w:color w:val="000000"/>
          <w:lang w:val="en-US"/>
        </w:rPr>
        <w:t xml:space="preserve"> in </w:t>
      </w:r>
      <w:proofErr w:type="spellStart"/>
      <w:r w:rsidRPr="006E4F3E">
        <w:rPr>
          <w:color w:val="000000"/>
          <w:lang w:val="en-US"/>
        </w:rPr>
        <w:t>plata</w:t>
      </w:r>
      <w:proofErr w:type="spellEnd"/>
      <w:r w:rsidRPr="006E4F3E">
        <w:rPr>
          <w:color w:val="000000"/>
          <w:lang w:val="en-US"/>
        </w:rPr>
        <w:t xml:space="preserve">, </w:t>
      </w:r>
      <w:proofErr w:type="spellStart"/>
      <w:r w:rsidRPr="006E4F3E">
        <w:rPr>
          <w:color w:val="000000"/>
          <w:lang w:val="en-US"/>
        </w:rPr>
        <w:t>stabilit</w:t>
      </w:r>
      <w:proofErr w:type="spellEnd"/>
      <w:r w:rsidRPr="006E4F3E">
        <w:rPr>
          <w:color w:val="000000"/>
          <w:lang w:val="en-US"/>
        </w:rPr>
        <w:t xml:space="preserve"> conform </w:t>
      </w:r>
      <w:proofErr w:type="spellStart"/>
      <w:r w:rsidRPr="006E4F3E">
        <w:rPr>
          <w:color w:val="000000"/>
          <w:lang w:val="en-US"/>
        </w:rPr>
        <w:t>legii</w:t>
      </w:r>
      <w:proofErr w:type="spellEnd"/>
      <w:r w:rsidRPr="006E4F3E">
        <w:rPr>
          <w:color w:val="000000"/>
          <w:lang w:val="en-US"/>
        </w:rPr>
        <w:t xml:space="preserve">. </w:t>
      </w:r>
      <w:proofErr w:type="spellStart"/>
      <w:r w:rsidRPr="006E4F3E">
        <w:rPr>
          <w:color w:val="000000"/>
          <w:lang w:val="en-US"/>
        </w:rPr>
        <w:t>Persoana</w:t>
      </w:r>
      <w:proofErr w:type="spellEnd"/>
      <w:r w:rsidRPr="006E4F3E">
        <w:rPr>
          <w:color w:val="000000"/>
          <w:lang w:val="en-US"/>
        </w:rPr>
        <w:t xml:space="preserve"> care </w:t>
      </w:r>
      <w:proofErr w:type="spellStart"/>
      <w:r w:rsidRPr="006E4F3E">
        <w:rPr>
          <w:color w:val="000000"/>
          <w:lang w:val="en-US"/>
        </w:rPr>
        <w:t>asigură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secretariatul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comisiei</w:t>
      </w:r>
      <w:proofErr w:type="spellEnd"/>
      <w:r w:rsidRPr="006E4F3E">
        <w:rPr>
          <w:color w:val="000000"/>
          <w:lang w:val="en-US"/>
        </w:rPr>
        <w:t xml:space="preserve"> de concurs </w:t>
      </w:r>
      <w:proofErr w:type="spellStart"/>
      <w:r w:rsidRPr="006E4F3E">
        <w:rPr>
          <w:color w:val="000000"/>
          <w:lang w:val="en-US"/>
        </w:rPr>
        <w:t>și</w:t>
      </w:r>
      <w:proofErr w:type="spellEnd"/>
      <w:r w:rsidRPr="006E4F3E">
        <w:rPr>
          <w:color w:val="000000"/>
          <w:lang w:val="en-US"/>
        </w:rPr>
        <w:t xml:space="preserve"> a </w:t>
      </w:r>
      <w:proofErr w:type="spellStart"/>
      <w:r w:rsidRPr="006E4F3E">
        <w:rPr>
          <w:color w:val="000000"/>
          <w:lang w:val="en-US"/>
        </w:rPr>
        <w:t>comisiei</w:t>
      </w:r>
      <w:proofErr w:type="spellEnd"/>
      <w:r w:rsidRPr="006E4F3E">
        <w:rPr>
          <w:color w:val="000000"/>
          <w:lang w:val="en-US"/>
        </w:rPr>
        <w:t xml:space="preserve"> de </w:t>
      </w:r>
      <w:proofErr w:type="spellStart"/>
      <w:r w:rsidRPr="006E4F3E">
        <w:rPr>
          <w:color w:val="000000"/>
          <w:lang w:val="en-US"/>
        </w:rPr>
        <w:t>solutionare</w:t>
      </w:r>
      <w:proofErr w:type="spellEnd"/>
      <w:r w:rsidRPr="006E4F3E">
        <w:rPr>
          <w:color w:val="000000"/>
          <w:lang w:val="en-US"/>
        </w:rPr>
        <w:t xml:space="preserve"> a </w:t>
      </w:r>
      <w:proofErr w:type="spellStart"/>
      <w:r w:rsidRPr="006E4F3E">
        <w:rPr>
          <w:color w:val="000000"/>
          <w:lang w:val="en-US"/>
        </w:rPr>
        <w:t>contestatiilor</w:t>
      </w:r>
      <w:proofErr w:type="spellEnd"/>
      <w:r w:rsidRPr="006E4F3E">
        <w:rPr>
          <w:color w:val="000000"/>
          <w:lang w:val="en-US"/>
        </w:rPr>
        <w:t xml:space="preserve"> are </w:t>
      </w:r>
      <w:proofErr w:type="spellStart"/>
      <w:r w:rsidRPr="006E4F3E">
        <w:rPr>
          <w:color w:val="000000"/>
          <w:lang w:val="en-US"/>
        </w:rPr>
        <w:t>dreptul</w:t>
      </w:r>
      <w:proofErr w:type="spellEnd"/>
      <w:r w:rsidRPr="006E4F3E">
        <w:rPr>
          <w:color w:val="000000"/>
          <w:lang w:val="en-US"/>
        </w:rPr>
        <w:t xml:space="preserve"> la o </w:t>
      </w:r>
      <w:proofErr w:type="spellStart"/>
      <w:r w:rsidRPr="006E4F3E">
        <w:rPr>
          <w:color w:val="000000"/>
          <w:lang w:val="en-US"/>
        </w:rPr>
        <w:t>indemnizatie</w:t>
      </w:r>
      <w:proofErr w:type="spellEnd"/>
      <w:r w:rsidRPr="006E4F3E">
        <w:rPr>
          <w:color w:val="000000"/>
          <w:lang w:val="en-US"/>
        </w:rPr>
        <w:t xml:space="preserve"> de 10% din </w:t>
      </w:r>
      <w:proofErr w:type="spellStart"/>
      <w:r w:rsidRPr="006E4F3E">
        <w:rPr>
          <w:color w:val="000000"/>
          <w:lang w:val="en-US"/>
        </w:rPr>
        <w:t>salariul</w:t>
      </w:r>
      <w:proofErr w:type="spellEnd"/>
      <w:r w:rsidRPr="006E4F3E">
        <w:rPr>
          <w:color w:val="000000"/>
          <w:lang w:val="en-US"/>
        </w:rPr>
        <w:t xml:space="preserve"> de </w:t>
      </w:r>
      <w:proofErr w:type="spellStart"/>
      <w:r w:rsidRPr="006E4F3E">
        <w:rPr>
          <w:color w:val="000000"/>
          <w:lang w:val="en-US"/>
        </w:rPr>
        <w:t>bază</w:t>
      </w:r>
      <w:proofErr w:type="spellEnd"/>
      <w:r w:rsidRPr="006E4F3E">
        <w:rPr>
          <w:color w:val="000000"/>
          <w:lang w:val="en-US"/>
        </w:rPr>
        <w:t xml:space="preserve">, </w:t>
      </w:r>
      <w:r w:rsidR="00C92653">
        <w:rPr>
          <w:color w:val="000000"/>
          <w:lang w:val="en-US"/>
        </w:rPr>
        <w:t xml:space="preserve">conform art. VII </w:t>
      </w:r>
      <w:proofErr w:type="spellStart"/>
      <w:r w:rsidR="00C92653">
        <w:rPr>
          <w:color w:val="000000"/>
          <w:lang w:val="en-US"/>
        </w:rPr>
        <w:t>alin</w:t>
      </w:r>
      <w:proofErr w:type="spellEnd"/>
      <w:r w:rsidR="00C92653">
        <w:rPr>
          <w:color w:val="000000"/>
          <w:lang w:val="en-US"/>
        </w:rPr>
        <w:t>. (12) din OUG 121/2023</w:t>
      </w:r>
      <w:r w:rsidRPr="006E4F3E">
        <w:rPr>
          <w:color w:val="000000"/>
          <w:lang w:val="en-US"/>
        </w:rPr>
        <w:t>.</w:t>
      </w:r>
    </w:p>
    <w:p w:rsidR="00E26BA4" w:rsidRPr="006E4F3E" w:rsidRDefault="00E26BA4" w:rsidP="006E4F3E">
      <w:pPr>
        <w:ind w:left="28" w:firstLine="692"/>
        <w:jc w:val="both"/>
        <w:rPr>
          <w:color w:val="000000"/>
          <w:lang w:val="en-US"/>
        </w:rPr>
      </w:pPr>
      <w:r w:rsidRPr="006E4F3E">
        <w:rPr>
          <w:b/>
          <w:bCs/>
          <w:color w:val="000000"/>
          <w:lang w:val="en-US"/>
        </w:rPr>
        <w:t>Art.4.</w:t>
      </w:r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Prezenta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dispoziție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poate</w:t>
      </w:r>
      <w:proofErr w:type="spellEnd"/>
      <w:r w:rsidRPr="006E4F3E">
        <w:rPr>
          <w:color w:val="000000"/>
          <w:lang w:val="en-US"/>
        </w:rPr>
        <w:t xml:space="preserve"> fi </w:t>
      </w:r>
      <w:proofErr w:type="spellStart"/>
      <w:r w:rsidRPr="006E4F3E">
        <w:rPr>
          <w:color w:val="000000"/>
          <w:lang w:val="en-US"/>
        </w:rPr>
        <w:t>contestată</w:t>
      </w:r>
      <w:proofErr w:type="spellEnd"/>
      <w:r w:rsidRPr="006E4F3E">
        <w:rPr>
          <w:color w:val="000000"/>
          <w:lang w:val="en-US"/>
        </w:rPr>
        <w:t xml:space="preserve"> la </w:t>
      </w:r>
      <w:proofErr w:type="spellStart"/>
      <w:r w:rsidRPr="006E4F3E">
        <w:rPr>
          <w:color w:val="000000"/>
          <w:lang w:val="en-US"/>
        </w:rPr>
        <w:t>instanța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compententă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în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temenul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și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în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condițiile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prevăzute</w:t>
      </w:r>
      <w:proofErr w:type="spellEnd"/>
      <w:r w:rsidRPr="006E4F3E">
        <w:rPr>
          <w:color w:val="000000"/>
          <w:lang w:val="en-US"/>
        </w:rPr>
        <w:t xml:space="preserve"> de </w:t>
      </w:r>
      <w:proofErr w:type="spellStart"/>
      <w:r w:rsidRPr="006E4F3E">
        <w:rPr>
          <w:color w:val="000000"/>
          <w:lang w:val="en-US"/>
        </w:rPr>
        <w:t>L</w:t>
      </w:r>
      <w:r w:rsidR="00E03AFA">
        <w:rPr>
          <w:color w:val="000000"/>
          <w:lang w:val="en-US"/>
        </w:rPr>
        <w:t>ega</w:t>
      </w:r>
      <w:proofErr w:type="spellEnd"/>
      <w:r w:rsidR="00E03AFA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nr</w:t>
      </w:r>
      <w:proofErr w:type="spellEnd"/>
      <w:r w:rsidRPr="006E4F3E">
        <w:rPr>
          <w:color w:val="000000"/>
          <w:lang w:val="en-US"/>
        </w:rPr>
        <w:t>.</w:t>
      </w:r>
      <w:r w:rsidR="00107293">
        <w:rPr>
          <w:color w:val="000000"/>
          <w:lang w:val="en-US"/>
        </w:rPr>
        <w:t xml:space="preserve"> </w:t>
      </w:r>
      <w:r w:rsidRPr="006E4F3E">
        <w:rPr>
          <w:color w:val="000000"/>
          <w:lang w:val="en-US"/>
        </w:rPr>
        <w:t>554/2004</w:t>
      </w:r>
      <w:r w:rsidR="00E03AFA">
        <w:rPr>
          <w:color w:val="000000"/>
          <w:lang w:val="en-US"/>
        </w:rPr>
        <w:t xml:space="preserve"> cu</w:t>
      </w:r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modifică</w:t>
      </w:r>
      <w:r w:rsidR="00E03AFA">
        <w:rPr>
          <w:color w:val="000000"/>
          <w:lang w:val="en-US"/>
        </w:rPr>
        <w:t>rile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și</w:t>
      </w:r>
      <w:proofErr w:type="spellEnd"/>
      <w:r w:rsidRPr="006E4F3E">
        <w:rPr>
          <w:color w:val="000000"/>
          <w:lang w:val="en-US"/>
        </w:rPr>
        <w:t xml:space="preserve"> </w:t>
      </w:r>
      <w:proofErr w:type="spellStart"/>
      <w:r w:rsidRPr="006E4F3E">
        <w:rPr>
          <w:color w:val="000000"/>
          <w:lang w:val="en-US"/>
        </w:rPr>
        <w:t>completă</w:t>
      </w:r>
      <w:r w:rsidR="00E03AFA">
        <w:rPr>
          <w:color w:val="000000"/>
          <w:lang w:val="en-US"/>
        </w:rPr>
        <w:t>rile</w:t>
      </w:r>
      <w:proofErr w:type="spellEnd"/>
      <w:r w:rsidR="00E03AFA">
        <w:rPr>
          <w:color w:val="000000"/>
          <w:lang w:val="en-US"/>
        </w:rPr>
        <w:t xml:space="preserve"> </w:t>
      </w:r>
      <w:proofErr w:type="spellStart"/>
      <w:r w:rsidR="00E03AFA">
        <w:rPr>
          <w:color w:val="000000"/>
          <w:lang w:val="en-US"/>
        </w:rPr>
        <w:t>ulterioare</w:t>
      </w:r>
      <w:proofErr w:type="spellEnd"/>
      <w:r w:rsidRPr="006E4F3E">
        <w:rPr>
          <w:color w:val="000000"/>
          <w:lang w:val="en-US"/>
        </w:rPr>
        <w:t>.</w:t>
      </w:r>
    </w:p>
    <w:p w:rsidR="00E26BA4" w:rsidRPr="006E4F3E" w:rsidRDefault="00E03AFA" w:rsidP="006E4F3E">
      <w:pPr>
        <w:tabs>
          <w:tab w:val="left" w:pos="0"/>
        </w:tabs>
        <w:jc w:val="both"/>
      </w:pPr>
      <w:r>
        <w:rPr>
          <w:b/>
          <w:bCs/>
        </w:rPr>
        <w:tab/>
      </w:r>
      <w:r w:rsidR="00E26BA4" w:rsidRPr="006E4F3E">
        <w:rPr>
          <w:b/>
          <w:bCs/>
        </w:rPr>
        <w:t>Art.5.</w:t>
      </w:r>
      <w:r w:rsidR="00E26BA4" w:rsidRPr="006E4F3E">
        <w:t xml:space="preserve"> </w:t>
      </w:r>
      <w:r>
        <w:t>Prezenta Dispozitie se comunica persoanelor nominalizate la art. 1 din</w:t>
      </w:r>
      <w:r w:rsidR="00107293">
        <w:t xml:space="preserve"> </w:t>
      </w:r>
      <w:r>
        <w:t>prezenta si Institutiei Prefectului- judetul Vaslui pentru verificarea legalitatii.</w:t>
      </w:r>
      <w:r w:rsidR="00E26BA4" w:rsidRPr="006E4F3E">
        <w:t xml:space="preserve"> </w:t>
      </w:r>
    </w:p>
    <w:p w:rsidR="00861497" w:rsidRPr="00C53290" w:rsidRDefault="00E26BA4" w:rsidP="00E03AFA">
      <w:pPr>
        <w:tabs>
          <w:tab w:val="left" w:pos="0"/>
        </w:tabs>
        <w:jc w:val="both"/>
        <w:rPr>
          <w:b/>
          <w:bCs/>
          <w:sz w:val="8"/>
          <w:szCs w:val="8"/>
          <w:lang w:val="pt-BR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363C2E">
        <w:rPr>
          <w:rFonts w:ascii="Arial Narrow" w:hAnsi="Arial Narrow"/>
        </w:rPr>
        <w:t xml:space="preserve">        </w:t>
      </w:r>
      <w:r w:rsidR="00E90B2E" w:rsidRPr="006F5CEE">
        <w:rPr>
          <w:b/>
          <w:i/>
          <w:sz w:val="26"/>
          <w:szCs w:val="26"/>
        </w:rPr>
        <w:t xml:space="preserve">Dată astăzi, </w:t>
      </w:r>
      <w:r w:rsidR="00363C2E">
        <w:rPr>
          <w:b/>
          <w:i/>
          <w:sz w:val="26"/>
          <w:szCs w:val="26"/>
        </w:rPr>
        <w:t>12 septembrie</w:t>
      </w:r>
      <w:r w:rsidR="00E03AFA">
        <w:rPr>
          <w:b/>
          <w:i/>
          <w:sz w:val="26"/>
          <w:szCs w:val="26"/>
        </w:rPr>
        <w:t xml:space="preserve"> 2025</w:t>
      </w:r>
    </w:p>
    <w:p w:rsidR="00E90B2E" w:rsidRPr="00E31281" w:rsidRDefault="00E90B2E" w:rsidP="001C3258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E90B2E" w:rsidRPr="0020708E" w:rsidRDefault="00E90B2E" w:rsidP="001C325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E03AFA" w:rsidRDefault="00E03AFA" w:rsidP="00ED5538">
      <w:pPr>
        <w:jc w:val="center"/>
        <w:rPr>
          <w:b/>
          <w:bCs/>
          <w:lang w:val="pt-BR"/>
        </w:rPr>
      </w:pPr>
      <w:r>
        <w:rPr>
          <w:b/>
          <w:i/>
          <w:lang w:val="pt-BR"/>
        </w:rPr>
        <w:t xml:space="preserve">  </w:t>
      </w:r>
      <w:r w:rsidR="001C3258">
        <w:rPr>
          <w:b/>
          <w:i/>
          <w:lang w:val="pt-BR"/>
        </w:rPr>
        <w:t xml:space="preserve"> </w:t>
      </w:r>
      <w:r w:rsidR="00E90B2E" w:rsidRPr="00E31281">
        <w:rPr>
          <w:b/>
          <w:i/>
          <w:lang w:val="pt-BR"/>
        </w:rPr>
        <w:t>Constantin</w:t>
      </w:r>
      <w:r w:rsidR="001C3258" w:rsidRPr="00E31281">
        <w:rPr>
          <w:b/>
          <w:bCs/>
          <w:lang w:val="pt-BR"/>
        </w:rPr>
        <w:t xml:space="preserve">  </w:t>
      </w:r>
      <w:r w:rsidR="0056055F">
        <w:rPr>
          <w:b/>
          <w:bCs/>
          <w:lang w:val="pt-BR"/>
        </w:rPr>
        <w:t>FÎNARIU</w:t>
      </w:r>
      <w:r w:rsidR="001C3258">
        <w:rPr>
          <w:b/>
          <w:bCs/>
          <w:lang w:val="pt-BR"/>
        </w:rPr>
        <w:t xml:space="preserve">          </w:t>
      </w:r>
      <w:r w:rsidR="00ED5538">
        <w:rPr>
          <w:b/>
          <w:bCs/>
          <w:lang w:val="pt-BR"/>
        </w:rPr>
        <w:t xml:space="preserve">    </w:t>
      </w:r>
    </w:p>
    <w:p w:rsidR="00E90B2E" w:rsidRDefault="00107293" w:rsidP="00E03AFA">
      <w:pPr>
        <w:ind w:left="5760"/>
        <w:jc w:val="center"/>
        <w:rPr>
          <w:b/>
          <w:lang w:val="pt-BR"/>
        </w:rPr>
      </w:pPr>
      <w:r>
        <w:rPr>
          <w:b/>
          <w:bCs/>
          <w:lang w:val="pt-BR"/>
        </w:rPr>
        <w:t xml:space="preserve">  </w:t>
      </w:r>
      <w:r w:rsidR="00E03AFA">
        <w:rPr>
          <w:b/>
          <w:bCs/>
          <w:lang w:val="pt-BR"/>
        </w:rPr>
        <w:t>Contrasemneaza</w:t>
      </w:r>
      <w:r w:rsidR="001C3258" w:rsidRPr="00F478A7">
        <w:rPr>
          <w:b/>
          <w:bCs/>
          <w:lang w:val="pt-BR"/>
        </w:rPr>
        <w:t xml:space="preserve"> pentru legalitate,</w:t>
      </w:r>
      <w:r w:rsidR="00ED5538">
        <w:rPr>
          <w:b/>
          <w:bCs/>
          <w:lang w:val="pt-BR"/>
        </w:rPr>
        <w:t xml:space="preserve">                </w:t>
      </w:r>
      <w:r w:rsidR="00E90B2E" w:rsidRPr="00E31281">
        <w:rPr>
          <w:b/>
          <w:bCs/>
          <w:lang w:val="pt-BR"/>
        </w:rPr>
        <w:t xml:space="preserve">  </w:t>
      </w:r>
      <w:r w:rsidR="00ED5538">
        <w:rPr>
          <w:b/>
          <w:i/>
          <w:lang w:val="pt-BR"/>
        </w:rPr>
        <w:t xml:space="preserve">                                                                          </w:t>
      </w:r>
      <w:r w:rsidR="0056055F">
        <w:rPr>
          <w:b/>
          <w:i/>
          <w:lang w:val="pt-BR"/>
        </w:rPr>
        <w:t xml:space="preserve">      </w:t>
      </w:r>
      <w:r w:rsidR="00ED5538">
        <w:rPr>
          <w:b/>
          <w:i/>
          <w:lang w:val="pt-BR"/>
        </w:rPr>
        <w:t xml:space="preserve"> </w:t>
      </w:r>
      <w:r w:rsidR="0047229D">
        <w:rPr>
          <w:b/>
          <w:lang w:val="pt-BR"/>
        </w:rPr>
        <w:t>Secretar</w:t>
      </w:r>
      <w:r w:rsidR="0056055F">
        <w:rPr>
          <w:b/>
          <w:lang w:val="pt-BR"/>
        </w:rPr>
        <w:t xml:space="preserve"> general delegat</w:t>
      </w:r>
      <w:r w:rsidR="00E90B2E" w:rsidRPr="00F478A7">
        <w:rPr>
          <w:b/>
          <w:lang w:val="pt-BR"/>
        </w:rPr>
        <w:t>,</w:t>
      </w:r>
    </w:p>
    <w:p w:rsidR="00D75939" w:rsidRPr="00ED5538" w:rsidRDefault="00D75939" w:rsidP="00ED5538">
      <w:pPr>
        <w:jc w:val="center"/>
        <w:rPr>
          <w:b/>
          <w:i/>
          <w:lang w:val="pt-BR"/>
        </w:rPr>
      </w:pPr>
    </w:p>
    <w:p w:rsidR="0056055F" w:rsidRDefault="00E90B2E" w:rsidP="00ED5538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ED5538">
        <w:rPr>
          <w:b/>
          <w:i/>
          <w:lang w:val="pt-BR"/>
        </w:rPr>
        <w:t xml:space="preserve"> </w:t>
      </w:r>
      <w:r w:rsidR="00560EAD">
        <w:rPr>
          <w:b/>
          <w:i/>
          <w:lang w:val="pt-BR"/>
        </w:rPr>
        <w:t xml:space="preserve">      </w:t>
      </w:r>
      <w:r w:rsidR="00ED5538">
        <w:rPr>
          <w:b/>
          <w:i/>
          <w:lang w:val="pt-BR"/>
        </w:rPr>
        <w:t xml:space="preserve">    </w:t>
      </w:r>
      <w:r w:rsidR="00A06F65">
        <w:rPr>
          <w:b/>
          <w:i/>
          <w:lang w:val="pt-BR"/>
        </w:rPr>
        <w:t xml:space="preserve">    </w:t>
      </w:r>
      <w:r w:rsidR="00560EAD">
        <w:rPr>
          <w:b/>
          <w:i/>
          <w:lang w:val="pt-BR"/>
        </w:rPr>
        <w:t>Victori</w:t>
      </w:r>
      <w:r w:rsidR="0056055F">
        <w:rPr>
          <w:b/>
          <w:i/>
          <w:lang w:val="pt-BR"/>
        </w:rPr>
        <w:t>ţ</w:t>
      </w:r>
      <w:r w:rsidR="00560EAD">
        <w:rPr>
          <w:b/>
          <w:i/>
          <w:lang w:val="pt-BR"/>
        </w:rPr>
        <w:t>a</w:t>
      </w:r>
      <w:r w:rsidR="0056055F">
        <w:rPr>
          <w:b/>
          <w:i/>
          <w:lang w:val="pt-BR"/>
        </w:rPr>
        <w:t xml:space="preserve"> VOICU</w:t>
      </w:r>
      <w:r w:rsidRPr="00F478A7">
        <w:rPr>
          <w:b/>
          <w:i/>
          <w:lang w:val="pt-BR"/>
        </w:rPr>
        <w:t xml:space="preserve">          </w:t>
      </w:r>
    </w:p>
    <w:p w:rsidR="00A06F65" w:rsidRDefault="00E90B2E" w:rsidP="00A06F65">
      <w:r w:rsidRPr="00F478A7">
        <w:rPr>
          <w:b/>
          <w:i/>
          <w:lang w:val="pt-BR"/>
        </w:rPr>
        <w:t xml:space="preserve">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027"/>
        <w:gridCol w:w="1255"/>
        <w:gridCol w:w="1897"/>
      </w:tblGrid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A06F65" w:rsidRDefault="00A06F6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 w:rsidP="00597E2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03AFA">
              <w:rPr>
                <w:rFonts w:cs="Arial"/>
                <w:b/>
                <w:bCs/>
                <w:sz w:val="18"/>
              </w:rPr>
              <w:t>2</w:t>
            </w:r>
            <w:r w:rsidR="00597E25">
              <w:rPr>
                <w:rFonts w:cs="Arial"/>
                <w:b/>
                <w:bCs/>
                <w:sz w:val="18"/>
              </w:rPr>
              <w:t>94</w:t>
            </w:r>
            <w:r w:rsidR="00E03AFA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597E25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12/09</w:t>
            </w:r>
            <w:r w:rsidR="00E03AFA">
              <w:rPr>
                <w:rFonts w:cs="Arial"/>
                <w:sz w:val="18"/>
              </w:rPr>
              <w:t>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597E2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22/09</w:t>
            </w:r>
            <w:r w:rsidR="00E03AFA">
              <w:rPr>
                <w:rFonts w:cs="Arial"/>
                <w:sz w:val="18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597E2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12/09</w:t>
            </w:r>
            <w:r w:rsidR="00E03AFA">
              <w:rPr>
                <w:rFonts w:cs="Arial"/>
                <w:sz w:val="18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597E2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12/09</w:t>
            </w:r>
            <w:r w:rsidR="00E03AFA">
              <w:rPr>
                <w:rFonts w:cs="Arial"/>
                <w:sz w:val="18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597E25" w:rsidP="000E0699">
            <w:pPr>
              <w:ind w:left="-57" w:right="-57"/>
              <w:jc w:val="center"/>
              <w:rPr>
                <w:rFonts w:cs="Arial"/>
                <w:b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12/09</w:t>
            </w:r>
            <w:r w:rsidR="00E03AFA">
              <w:rPr>
                <w:rFonts w:cs="Arial"/>
                <w:b/>
                <w:sz w:val="18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06F65" w:rsidRDefault="00A06F65" w:rsidP="00A06F65">
      <w:pPr>
        <w:tabs>
          <w:tab w:val="left" w:pos="1080"/>
        </w:tabs>
        <w:spacing w:line="360" w:lineRule="auto"/>
        <w:jc w:val="center"/>
        <w:rPr>
          <w:b/>
          <w:i/>
          <w:lang w:val="pt-BR" w:eastAsia="en-US"/>
        </w:rPr>
      </w:pPr>
    </w:p>
    <w:p w:rsidR="00667933" w:rsidRPr="00E90B2E" w:rsidRDefault="00667933" w:rsidP="00ED5538">
      <w:pPr>
        <w:jc w:val="both"/>
        <w:rPr>
          <w:b/>
          <w:i/>
          <w:lang w:val="pt-BR"/>
        </w:rPr>
      </w:pPr>
    </w:p>
    <w:sectPr w:rsidR="00667933" w:rsidRPr="00E90B2E" w:rsidSect="00D23171">
      <w:pgSz w:w="11907" w:h="16840" w:code="9"/>
      <w:pgMar w:top="0" w:right="98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 w15:restartNumberingAfterBreak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 w15:restartNumberingAfterBreak="0">
    <w:nsid w:val="3421018D"/>
    <w:multiLevelType w:val="hybridMultilevel"/>
    <w:tmpl w:val="994204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77E27A8"/>
    <w:multiLevelType w:val="hybridMultilevel"/>
    <w:tmpl w:val="E1901242"/>
    <w:lvl w:ilvl="0" w:tplc="0CD83F18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3D014BD"/>
    <w:multiLevelType w:val="hybridMultilevel"/>
    <w:tmpl w:val="9230E90A"/>
    <w:lvl w:ilvl="0" w:tplc="FCD669B4">
      <w:start w:val="4"/>
      <w:numFmt w:val="bullet"/>
      <w:lvlText w:val="-"/>
      <w:lvlJc w:val="left"/>
      <w:pPr>
        <w:ind w:left="1080" w:hanging="360"/>
      </w:pPr>
      <w:rPr>
        <w:rFonts w:ascii="Arial Narrow" w:eastAsia="Calibri" w:hAnsi="Arial Narrow" w:cs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4"/>
  </w:num>
  <w:num w:numId="5">
    <w:abstractNumId w:val="20"/>
  </w:num>
  <w:num w:numId="6">
    <w:abstractNumId w:val="12"/>
  </w:num>
  <w:num w:numId="7">
    <w:abstractNumId w:val="17"/>
  </w:num>
  <w:num w:numId="8">
    <w:abstractNumId w:val="10"/>
  </w:num>
  <w:num w:numId="9">
    <w:abstractNumId w:val="14"/>
  </w:num>
  <w:num w:numId="10">
    <w:abstractNumId w:val="7"/>
  </w:num>
  <w:num w:numId="11">
    <w:abstractNumId w:val="18"/>
  </w:num>
  <w:num w:numId="12">
    <w:abstractNumId w:val="2"/>
  </w:num>
  <w:num w:numId="13">
    <w:abstractNumId w:val="0"/>
  </w:num>
  <w:num w:numId="14">
    <w:abstractNumId w:val="16"/>
  </w:num>
  <w:num w:numId="15">
    <w:abstractNumId w:val="3"/>
  </w:num>
  <w:num w:numId="16">
    <w:abstractNumId w:val="15"/>
  </w:num>
  <w:num w:numId="17">
    <w:abstractNumId w:val="11"/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  <w:num w:numId="20">
    <w:abstractNumId w:val="13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42E"/>
    <w:rsid w:val="000034EA"/>
    <w:rsid w:val="00011121"/>
    <w:rsid w:val="00015AD3"/>
    <w:rsid w:val="0002010A"/>
    <w:rsid w:val="00024A78"/>
    <w:rsid w:val="00026E08"/>
    <w:rsid w:val="00027CE1"/>
    <w:rsid w:val="000343F1"/>
    <w:rsid w:val="00051A68"/>
    <w:rsid w:val="00060452"/>
    <w:rsid w:val="000820CA"/>
    <w:rsid w:val="00082CBE"/>
    <w:rsid w:val="00082EA1"/>
    <w:rsid w:val="00085FA5"/>
    <w:rsid w:val="0008767C"/>
    <w:rsid w:val="00094F78"/>
    <w:rsid w:val="000A1D49"/>
    <w:rsid w:val="000B067F"/>
    <w:rsid w:val="000B2510"/>
    <w:rsid w:val="000B496F"/>
    <w:rsid w:val="000C1B4F"/>
    <w:rsid w:val="000E0699"/>
    <w:rsid w:val="000E37FA"/>
    <w:rsid w:val="0010101C"/>
    <w:rsid w:val="001045FD"/>
    <w:rsid w:val="00107293"/>
    <w:rsid w:val="00150335"/>
    <w:rsid w:val="00153591"/>
    <w:rsid w:val="00164300"/>
    <w:rsid w:val="00171FBA"/>
    <w:rsid w:val="001731A5"/>
    <w:rsid w:val="001832D5"/>
    <w:rsid w:val="001A55BB"/>
    <w:rsid w:val="001B61A7"/>
    <w:rsid w:val="001C12EB"/>
    <w:rsid w:val="001C3258"/>
    <w:rsid w:val="001D11DF"/>
    <w:rsid w:val="001D1C9D"/>
    <w:rsid w:val="001F5F32"/>
    <w:rsid w:val="00200014"/>
    <w:rsid w:val="00201665"/>
    <w:rsid w:val="00203D6A"/>
    <w:rsid w:val="00206B57"/>
    <w:rsid w:val="0020708E"/>
    <w:rsid w:val="00230EEF"/>
    <w:rsid w:val="0023170D"/>
    <w:rsid w:val="00234EBB"/>
    <w:rsid w:val="002375BF"/>
    <w:rsid w:val="002414AE"/>
    <w:rsid w:val="00257A9F"/>
    <w:rsid w:val="00272424"/>
    <w:rsid w:val="002815C4"/>
    <w:rsid w:val="00287850"/>
    <w:rsid w:val="0029273D"/>
    <w:rsid w:val="002A53F6"/>
    <w:rsid w:val="002B0477"/>
    <w:rsid w:val="002B0F97"/>
    <w:rsid w:val="002B140A"/>
    <w:rsid w:val="002B6AAE"/>
    <w:rsid w:val="002E7D73"/>
    <w:rsid w:val="002F31B1"/>
    <w:rsid w:val="002F4556"/>
    <w:rsid w:val="0030618D"/>
    <w:rsid w:val="00311F8D"/>
    <w:rsid w:val="00323AB4"/>
    <w:rsid w:val="00325CBD"/>
    <w:rsid w:val="003374F0"/>
    <w:rsid w:val="003420C1"/>
    <w:rsid w:val="0034434D"/>
    <w:rsid w:val="00355371"/>
    <w:rsid w:val="00362B6A"/>
    <w:rsid w:val="00363C2E"/>
    <w:rsid w:val="003718B8"/>
    <w:rsid w:val="00372A68"/>
    <w:rsid w:val="003829B9"/>
    <w:rsid w:val="003846BC"/>
    <w:rsid w:val="00385906"/>
    <w:rsid w:val="003914D1"/>
    <w:rsid w:val="0039777D"/>
    <w:rsid w:val="003A127E"/>
    <w:rsid w:val="003B3CBD"/>
    <w:rsid w:val="003C2D85"/>
    <w:rsid w:val="003C38F5"/>
    <w:rsid w:val="003D02BF"/>
    <w:rsid w:val="003D6AAC"/>
    <w:rsid w:val="003E517F"/>
    <w:rsid w:val="003F135E"/>
    <w:rsid w:val="003F42AD"/>
    <w:rsid w:val="003F56B3"/>
    <w:rsid w:val="004017A0"/>
    <w:rsid w:val="0041502A"/>
    <w:rsid w:val="004177F5"/>
    <w:rsid w:val="00421FC4"/>
    <w:rsid w:val="004233C4"/>
    <w:rsid w:val="00424290"/>
    <w:rsid w:val="00425466"/>
    <w:rsid w:val="004264BF"/>
    <w:rsid w:val="0043160F"/>
    <w:rsid w:val="0043707D"/>
    <w:rsid w:val="00441DE7"/>
    <w:rsid w:val="00446806"/>
    <w:rsid w:val="00454812"/>
    <w:rsid w:val="00456E27"/>
    <w:rsid w:val="0047229D"/>
    <w:rsid w:val="00474939"/>
    <w:rsid w:val="004761CE"/>
    <w:rsid w:val="00490EA9"/>
    <w:rsid w:val="00492494"/>
    <w:rsid w:val="0049673A"/>
    <w:rsid w:val="004A187F"/>
    <w:rsid w:val="004B22FD"/>
    <w:rsid w:val="004B291F"/>
    <w:rsid w:val="004B623B"/>
    <w:rsid w:val="004C5FDD"/>
    <w:rsid w:val="004D0C11"/>
    <w:rsid w:val="004E6244"/>
    <w:rsid w:val="004F04D7"/>
    <w:rsid w:val="004F64F5"/>
    <w:rsid w:val="004F6CBA"/>
    <w:rsid w:val="00502210"/>
    <w:rsid w:val="00507677"/>
    <w:rsid w:val="0051114C"/>
    <w:rsid w:val="00511CC6"/>
    <w:rsid w:val="00517472"/>
    <w:rsid w:val="005208FC"/>
    <w:rsid w:val="00523770"/>
    <w:rsid w:val="00527204"/>
    <w:rsid w:val="00533831"/>
    <w:rsid w:val="00541674"/>
    <w:rsid w:val="0054762F"/>
    <w:rsid w:val="0056055F"/>
    <w:rsid w:val="00560EAD"/>
    <w:rsid w:val="00567BCE"/>
    <w:rsid w:val="0058548C"/>
    <w:rsid w:val="005875DC"/>
    <w:rsid w:val="00597E25"/>
    <w:rsid w:val="005D283A"/>
    <w:rsid w:val="005D7E26"/>
    <w:rsid w:val="005E1D2C"/>
    <w:rsid w:val="005F3AE9"/>
    <w:rsid w:val="005F7A36"/>
    <w:rsid w:val="005F7DAF"/>
    <w:rsid w:val="005F7E86"/>
    <w:rsid w:val="00602758"/>
    <w:rsid w:val="0060451B"/>
    <w:rsid w:val="0062108B"/>
    <w:rsid w:val="006444FD"/>
    <w:rsid w:val="00647AC7"/>
    <w:rsid w:val="00647D77"/>
    <w:rsid w:val="00650929"/>
    <w:rsid w:val="00656487"/>
    <w:rsid w:val="0066347F"/>
    <w:rsid w:val="006635C8"/>
    <w:rsid w:val="006651C5"/>
    <w:rsid w:val="00667933"/>
    <w:rsid w:val="00671AAC"/>
    <w:rsid w:val="00673490"/>
    <w:rsid w:val="00684D85"/>
    <w:rsid w:val="00686A31"/>
    <w:rsid w:val="00693EE6"/>
    <w:rsid w:val="00694F21"/>
    <w:rsid w:val="006B2EA2"/>
    <w:rsid w:val="006D6DD2"/>
    <w:rsid w:val="006E16B9"/>
    <w:rsid w:val="006E4F3E"/>
    <w:rsid w:val="007014B5"/>
    <w:rsid w:val="00703BEA"/>
    <w:rsid w:val="00710276"/>
    <w:rsid w:val="00723B9E"/>
    <w:rsid w:val="00727EAC"/>
    <w:rsid w:val="0073122D"/>
    <w:rsid w:val="007409DA"/>
    <w:rsid w:val="00743C11"/>
    <w:rsid w:val="007517FD"/>
    <w:rsid w:val="0075550A"/>
    <w:rsid w:val="007657D9"/>
    <w:rsid w:val="00766300"/>
    <w:rsid w:val="00774D49"/>
    <w:rsid w:val="00775470"/>
    <w:rsid w:val="00775F76"/>
    <w:rsid w:val="00780EA6"/>
    <w:rsid w:val="00783291"/>
    <w:rsid w:val="007904E4"/>
    <w:rsid w:val="007924FC"/>
    <w:rsid w:val="007A1DE6"/>
    <w:rsid w:val="007A6609"/>
    <w:rsid w:val="007B465F"/>
    <w:rsid w:val="007B7142"/>
    <w:rsid w:val="007D7E28"/>
    <w:rsid w:val="007E004F"/>
    <w:rsid w:val="007E4903"/>
    <w:rsid w:val="007F61D0"/>
    <w:rsid w:val="008049F3"/>
    <w:rsid w:val="008136DF"/>
    <w:rsid w:val="008145C0"/>
    <w:rsid w:val="0081671B"/>
    <w:rsid w:val="00817BB1"/>
    <w:rsid w:val="00831B1C"/>
    <w:rsid w:val="00854391"/>
    <w:rsid w:val="00861497"/>
    <w:rsid w:val="00862599"/>
    <w:rsid w:val="008875EE"/>
    <w:rsid w:val="00890CCB"/>
    <w:rsid w:val="0089278D"/>
    <w:rsid w:val="00894E5E"/>
    <w:rsid w:val="008A288E"/>
    <w:rsid w:val="008A5B2B"/>
    <w:rsid w:val="008B799C"/>
    <w:rsid w:val="008C15B7"/>
    <w:rsid w:val="008C71CC"/>
    <w:rsid w:val="008F408E"/>
    <w:rsid w:val="009166E7"/>
    <w:rsid w:val="00925AF4"/>
    <w:rsid w:val="00931B6F"/>
    <w:rsid w:val="00933740"/>
    <w:rsid w:val="00940334"/>
    <w:rsid w:val="00941941"/>
    <w:rsid w:val="009446EA"/>
    <w:rsid w:val="00946535"/>
    <w:rsid w:val="00955F75"/>
    <w:rsid w:val="009608B4"/>
    <w:rsid w:val="00980BA2"/>
    <w:rsid w:val="00984281"/>
    <w:rsid w:val="0098633C"/>
    <w:rsid w:val="00995550"/>
    <w:rsid w:val="00995986"/>
    <w:rsid w:val="00995F75"/>
    <w:rsid w:val="009C2712"/>
    <w:rsid w:val="009C37D4"/>
    <w:rsid w:val="009C3EA9"/>
    <w:rsid w:val="009C4BF1"/>
    <w:rsid w:val="009C5F21"/>
    <w:rsid w:val="009D064D"/>
    <w:rsid w:val="009D57D7"/>
    <w:rsid w:val="009D7A7A"/>
    <w:rsid w:val="009E7D42"/>
    <w:rsid w:val="00A02579"/>
    <w:rsid w:val="00A034DA"/>
    <w:rsid w:val="00A06F65"/>
    <w:rsid w:val="00A111A2"/>
    <w:rsid w:val="00A118CD"/>
    <w:rsid w:val="00A127AC"/>
    <w:rsid w:val="00A17E24"/>
    <w:rsid w:val="00A21BBB"/>
    <w:rsid w:val="00A22F7C"/>
    <w:rsid w:val="00A23996"/>
    <w:rsid w:val="00A41DBC"/>
    <w:rsid w:val="00A42FCE"/>
    <w:rsid w:val="00A46364"/>
    <w:rsid w:val="00A54773"/>
    <w:rsid w:val="00A624BE"/>
    <w:rsid w:val="00A64003"/>
    <w:rsid w:val="00A64488"/>
    <w:rsid w:val="00A65C96"/>
    <w:rsid w:val="00A72B97"/>
    <w:rsid w:val="00A73187"/>
    <w:rsid w:val="00A77FCC"/>
    <w:rsid w:val="00A80679"/>
    <w:rsid w:val="00A83A9E"/>
    <w:rsid w:val="00AA38BC"/>
    <w:rsid w:val="00AA3B43"/>
    <w:rsid w:val="00AB0151"/>
    <w:rsid w:val="00AB4F5C"/>
    <w:rsid w:val="00AD2E6D"/>
    <w:rsid w:val="00AD3635"/>
    <w:rsid w:val="00AE7D42"/>
    <w:rsid w:val="00AF0521"/>
    <w:rsid w:val="00B038FE"/>
    <w:rsid w:val="00B06E08"/>
    <w:rsid w:val="00B109A5"/>
    <w:rsid w:val="00B13724"/>
    <w:rsid w:val="00B15112"/>
    <w:rsid w:val="00B666BB"/>
    <w:rsid w:val="00B77FED"/>
    <w:rsid w:val="00B94056"/>
    <w:rsid w:val="00B94326"/>
    <w:rsid w:val="00B971F8"/>
    <w:rsid w:val="00BA1985"/>
    <w:rsid w:val="00BA1B28"/>
    <w:rsid w:val="00BA486B"/>
    <w:rsid w:val="00BC4312"/>
    <w:rsid w:val="00BC43CF"/>
    <w:rsid w:val="00BC77F3"/>
    <w:rsid w:val="00BD3FC2"/>
    <w:rsid w:val="00BD432D"/>
    <w:rsid w:val="00BE63F2"/>
    <w:rsid w:val="00BF593E"/>
    <w:rsid w:val="00BF7AD7"/>
    <w:rsid w:val="00BF7CB6"/>
    <w:rsid w:val="00C0188B"/>
    <w:rsid w:val="00C12EFA"/>
    <w:rsid w:val="00C20F57"/>
    <w:rsid w:val="00C37C95"/>
    <w:rsid w:val="00C410ED"/>
    <w:rsid w:val="00C41BB7"/>
    <w:rsid w:val="00C51FCB"/>
    <w:rsid w:val="00C52B6A"/>
    <w:rsid w:val="00C53290"/>
    <w:rsid w:val="00C547C3"/>
    <w:rsid w:val="00C56A7A"/>
    <w:rsid w:val="00C80980"/>
    <w:rsid w:val="00C92653"/>
    <w:rsid w:val="00CC4F1C"/>
    <w:rsid w:val="00CE3BC1"/>
    <w:rsid w:val="00CE7D98"/>
    <w:rsid w:val="00CF25EE"/>
    <w:rsid w:val="00D01671"/>
    <w:rsid w:val="00D1003A"/>
    <w:rsid w:val="00D20A38"/>
    <w:rsid w:val="00D212D7"/>
    <w:rsid w:val="00D23171"/>
    <w:rsid w:val="00D26DE7"/>
    <w:rsid w:val="00D55108"/>
    <w:rsid w:val="00D62A65"/>
    <w:rsid w:val="00D65E1C"/>
    <w:rsid w:val="00D7006E"/>
    <w:rsid w:val="00D70881"/>
    <w:rsid w:val="00D75939"/>
    <w:rsid w:val="00D75C72"/>
    <w:rsid w:val="00D76B99"/>
    <w:rsid w:val="00D81994"/>
    <w:rsid w:val="00D8203C"/>
    <w:rsid w:val="00D91F7D"/>
    <w:rsid w:val="00D97C53"/>
    <w:rsid w:val="00DA14FE"/>
    <w:rsid w:val="00DA44F2"/>
    <w:rsid w:val="00DC3683"/>
    <w:rsid w:val="00DC6E21"/>
    <w:rsid w:val="00DE3136"/>
    <w:rsid w:val="00DF1787"/>
    <w:rsid w:val="00DF43B7"/>
    <w:rsid w:val="00DF4C93"/>
    <w:rsid w:val="00E03AFA"/>
    <w:rsid w:val="00E05853"/>
    <w:rsid w:val="00E15EB5"/>
    <w:rsid w:val="00E17F0C"/>
    <w:rsid w:val="00E2285A"/>
    <w:rsid w:val="00E26BA4"/>
    <w:rsid w:val="00E31281"/>
    <w:rsid w:val="00E35E3D"/>
    <w:rsid w:val="00E448E1"/>
    <w:rsid w:val="00E60008"/>
    <w:rsid w:val="00E643EC"/>
    <w:rsid w:val="00E65903"/>
    <w:rsid w:val="00E80B88"/>
    <w:rsid w:val="00E818E0"/>
    <w:rsid w:val="00E90B2E"/>
    <w:rsid w:val="00E95680"/>
    <w:rsid w:val="00EA5A66"/>
    <w:rsid w:val="00EB410E"/>
    <w:rsid w:val="00EB673F"/>
    <w:rsid w:val="00EB6B17"/>
    <w:rsid w:val="00EB77E8"/>
    <w:rsid w:val="00EC140A"/>
    <w:rsid w:val="00ED5538"/>
    <w:rsid w:val="00EE1A57"/>
    <w:rsid w:val="00EE1B3C"/>
    <w:rsid w:val="00EE1D94"/>
    <w:rsid w:val="00F02805"/>
    <w:rsid w:val="00F04DA5"/>
    <w:rsid w:val="00F115CC"/>
    <w:rsid w:val="00F30FB0"/>
    <w:rsid w:val="00F40119"/>
    <w:rsid w:val="00F42093"/>
    <w:rsid w:val="00F52853"/>
    <w:rsid w:val="00F5384E"/>
    <w:rsid w:val="00F60793"/>
    <w:rsid w:val="00F7355C"/>
    <w:rsid w:val="00F8136B"/>
    <w:rsid w:val="00F90D0A"/>
    <w:rsid w:val="00FA030F"/>
    <w:rsid w:val="00FA071D"/>
    <w:rsid w:val="00FB7381"/>
    <w:rsid w:val="00FC7721"/>
    <w:rsid w:val="00FD0FBB"/>
    <w:rsid w:val="00FE57B3"/>
    <w:rsid w:val="00FE759A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52BF37"/>
  <w15:docId w15:val="{5B6321F1-052E-41CF-B951-0F9DB8C43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470"/>
    <w:rPr>
      <w:sz w:val="24"/>
      <w:szCs w:val="24"/>
    </w:rPr>
  </w:style>
  <w:style w:type="paragraph" w:styleId="Heading1">
    <w:name w:val="heading 1"/>
    <w:basedOn w:val="Normal"/>
    <w:next w:val="Normal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A64003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56055F"/>
    <w:pPr>
      <w:ind w:left="720"/>
      <w:contextualSpacing/>
    </w:pPr>
  </w:style>
  <w:style w:type="character" w:customStyle="1" w:styleId="l5def2">
    <w:name w:val="l5def2"/>
    <w:basedOn w:val="DefaultParagraphFont"/>
    <w:rsid w:val="00B109A5"/>
    <w:rPr>
      <w:rFonts w:ascii="Arial" w:hAnsi="Arial" w:cs="Arial" w:hint="default"/>
      <w:color w:val="000000"/>
      <w:sz w:val="26"/>
      <w:szCs w:val="26"/>
    </w:rPr>
  </w:style>
  <w:style w:type="paragraph" w:styleId="NoSpacing">
    <w:name w:val="No Spacing"/>
    <w:uiPriority w:val="1"/>
    <w:qFormat/>
    <w:rsid w:val="00E26BA4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6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87ABF3-97F3-4951-B848-9AED00134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1241</Words>
  <Characters>7202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8427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14</cp:revision>
  <cp:lastPrinted>2025-08-14T06:12:00Z</cp:lastPrinted>
  <dcterms:created xsi:type="dcterms:W3CDTF">2025-09-12T05:57:00Z</dcterms:created>
  <dcterms:modified xsi:type="dcterms:W3CDTF">2025-09-17T11:31:00Z</dcterms:modified>
</cp:coreProperties>
</file>