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FB527D">
        <w:rPr>
          <w:b/>
          <w:bCs/>
          <w:sz w:val="30"/>
          <w:szCs w:val="30"/>
          <w:lang w:val="pt-BR"/>
        </w:rPr>
        <w:t>1</w:t>
      </w:r>
      <w:r w:rsidR="001267AB">
        <w:rPr>
          <w:b/>
          <w:bCs/>
          <w:sz w:val="30"/>
          <w:szCs w:val="30"/>
          <w:lang w:val="pt-BR"/>
        </w:rPr>
        <w:t>51</w:t>
      </w:r>
      <w:r w:rsidR="00E729CA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1267AB">
        <w:rPr>
          <w:szCs w:val="24"/>
          <w:lang w:val="it-IT"/>
        </w:rPr>
        <w:t>2055</w:t>
      </w:r>
      <w:r w:rsidR="001E6A43">
        <w:rPr>
          <w:szCs w:val="24"/>
          <w:lang w:val="it-IT"/>
        </w:rPr>
        <w:t xml:space="preserve"> din </w:t>
      </w:r>
      <w:r w:rsidR="001267AB">
        <w:rPr>
          <w:szCs w:val="24"/>
          <w:lang w:val="it-IT"/>
        </w:rPr>
        <w:t>22.04</w:t>
      </w:r>
      <w:r w:rsidR="00E729CA">
        <w:rPr>
          <w:szCs w:val="24"/>
          <w:lang w:val="it-IT"/>
        </w:rPr>
        <w:t>.2025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04064D" w:rsidRPr="00F14E3B" w:rsidRDefault="00F14E3B" w:rsidP="0004064D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</w:t>
      </w:r>
      <w:r w:rsidR="0004064D">
        <w:rPr>
          <w:color w:val="auto"/>
          <w:szCs w:val="24"/>
        </w:rPr>
        <w:t xml:space="preserve"> lit. „a” si alin. (3) lit. ,,a"</w:t>
      </w:r>
      <w:r w:rsidR="00DC0484" w:rsidRPr="00C365FE">
        <w:rPr>
          <w:color w:val="auto"/>
          <w:szCs w:val="24"/>
        </w:rPr>
        <w:t xml:space="preserve"> </w:t>
      </w:r>
      <w:r w:rsidR="0004064D" w:rsidRPr="00C365FE">
        <w:rPr>
          <w:color w:val="auto"/>
          <w:szCs w:val="24"/>
        </w:rPr>
        <w:t>din O.U.G. nr. 57/2019 privind Codul administrativ</w:t>
      </w:r>
      <w:r w:rsidR="0004064D">
        <w:rPr>
          <w:color w:val="auto"/>
          <w:szCs w:val="24"/>
        </w:rPr>
        <w:t>, cu modificările şi completările ulterioare</w:t>
      </w:r>
      <w:r w:rsidR="0004064D" w:rsidRPr="00C365FE">
        <w:rPr>
          <w:color w:val="auto"/>
          <w:szCs w:val="24"/>
        </w:rPr>
        <w:t>;</w:t>
      </w:r>
    </w:p>
    <w:p w:rsidR="00DC0484" w:rsidRPr="00F14E3B" w:rsidRDefault="0004064D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in temeiul prevederilor </w:t>
      </w:r>
      <w:r w:rsidR="00DC0484" w:rsidRPr="00C365FE">
        <w:rPr>
          <w:color w:val="auto"/>
          <w:szCs w:val="24"/>
        </w:rPr>
        <w:t>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729CA">
        <w:rPr>
          <w:b/>
          <w:i/>
          <w:szCs w:val="24"/>
          <w:lang w:val="pt-BR"/>
        </w:rPr>
        <w:t>2</w:t>
      </w:r>
      <w:r w:rsidR="0004064D">
        <w:rPr>
          <w:b/>
          <w:i/>
          <w:szCs w:val="24"/>
          <w:lang w:val="pt-BR"/>
        </w:rPr>
        <w:t>8</w:t>
      </w:r>
      <w:r w:rsidR="00E729CA">
        <w:rPr>
          <w:b/>
          <w:i/>
          <w:szCs w:val="24"/>
          <w:lang w:val="pt-BR"/>
        </w:rPr>
        <w:t xml:space="preserve"> </w:t>
      </w:r>
      <w:r w:rsidR="001267AB">
        <w:rPr>
          <w:b/>
          <w:i/>
          <w:szCs w:val="24"/>
          <w:lang w:val="pt-BR"/>
        </w:rPr>
        <w:t>aprilie</w:t>
      </w:r>
      <w:r w:rsidR="00E729CA">
        <w:rPr>
          <w:b/>
          <w:i/>
          <w:szCs w:val="24"/>
          <w:lang w:val="pt-BR"/>
        </w:rPr>
        <w:t xml:space="preserve"> 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572051" w:rsidRDefault="00572051" w:rsidP="00572051">
      <w:pPr>
        <w:tabs>
          <w:tab w:val="left" w:pos="1122"/>
        </w:tabs>
        <w:jc w:val="both"/>
        <w:rPr>
          <w:b/>
          <w:color w:val="auto"/>
          <w:szCs w:val="24"/>
        </w:rPr>
      </w:pPr>
    </w:p>
    <w:p w:rsidR="001267AB" w:rsidRPr="00B13A4C" w:rsidRDefault="00572051" w:rsidP="00572051">
      <w:pPr>
        <w:tabs>
          <w:tab w:val="left" w:pos="1122"/>
        </w:tabs>
        <w:jc w:val="both"/>
        <w:rPr>
          <w:b/>
          <w:szCs w:val="24"/>
        </w:rPr>
      </w:pPr>
      <w:bookmarkStart w:id="0" w:name="_GoBack"/>
      <w:r w:rsidRPr="001267AB">
        <w:rPr>
          <w:b/>
          <w:color w:val="auto"/>
          <w:szCs w:val="24"/>
        </w:rPr>
        <w:t xml:space="preserve">         </w:t>
      </w:r>
      <w:r w:rsidRPr="00B13A4C">
        <w:rPr>
          <w:b/>
          <w:color w:val="auto"/>
          <w:szCs w:val="24"/>
        </w:rPr>
        <w:t xml:space="preserve">1. </w:t>
      </w:r>
      <w:r w:rsidRPr="00B13A4C">
        <w:rPr>
          <w:b/>
          <w:noProof/>
          <w:color w:val="auto"/>
          <w:szCs w:val="24"/>
          <w:lang w:eastAsia="en-US"/>
        </w:rPr>
        <w:t xml:space="preserve">Proiect de hotărâre privind </w:t>
      </w:r>
      <w:r w:rsidR="001267AB" w:rsidRPr="00B13A4C">
        <w:rPr>
          <w:b/>
          <w:szCs w:val="24"/>
        </w:rPr>
        <w:t xml:space="preserve">aprobarea transformarii unor posturi contractuale </w:t>
      </w:r>
      <w:r w:rsidR="001267AB" w:rsidRPr="00B13A4C">
        <w:rPr>
          <w:b/>
          <w:i/>
          <w:szCs w:val="24"/>
        </w:rPr>
        <w:t>cu normă întreagă</w:t>
      </w:r>
      <w:r w:rsidR="001267AB" w:rsidRPr="00B13A4C">
        <w:rPr>
          <w:b/>
          <w:szCs w:val="24"/>
        </w:rPr>
        <w:t xml:space="preserve"> din cadrul aparatului de specialitate al primarului comunei Rafaila, </w:t>
      </w:r>
      <w:r w:rsidR="001267AB" w:rsidRPr="00B13A4C">
        <w:rPr>
          <w:b/>
          <w:szCs w:val="24"/>
          <w:u w:val="single"/>
        </w:rPr>
        <w:t xml:space="preserve">in </w:t>
      </w:r>
      <w:r w:rsidR="001267AB" w:rsidRPr="00B13A4C">
        <w:rPr>
          <w:b/>
          <w:i/>
          <w:szCs w:val="24"/>
        </w:rPr>
        <w:t xml:space="preserve">posturi contractuale cu jumătate de normă, </w:t>
      </w:r>
      <w:r w:rsidR="001267AB" w:rsidRPr="00B13A4C">
        <w:rPr>
          <w:b/>
          <w:szCs w:val="24"/>
        </w:rPr>
        <w:t>in cadrul aparatului de specialitate al primarului com. Rafaila, jud. Vaslui</w:t>
      </w:r>
      <w:r w:rsidR="001267AB" w:rsidRPr="00B13A4C">
        <w:rPr>
          <w:b/>
          <w:szCs w:val="24"/>
        </w:rPr>
        <w:t>.</w:t>
      </w:r>
    </w:p>
    <w:p w:rsidR="001267AB" w:rsidRPr="00B13A4C" w:rsidRDefault="00572051" w:rsidP="001267AB">
      <w:pPr>
        <w:autoSpaceDE w:val="0"/>
        <w:autoSpaceDN w:val="0"/>
        <w:adjustRightInd w:val="0"/>
        <w:jc w:val="both"/>
        <w:rPr>
          <w:color w:val="auto"/>
          <w:szCs w:val="24"/>
          <w:lang w:val="en-US" w:eastAsia="en-US"/>
        </w:rPr>
      </w:pPr>
      <w:r w:rsidRPr="00B13A4C">
        <w:rPr>
          <w:b/>
          <w:bCs/>
          <w:color w:val="auto"/>
          <w:szCs w:val="24"/>
        </w:rPr>
        <w:t xml:space="preserve">         2.</w:t>
      </w:r>
      <w:r w:rsidRPr="00B13A4C">
        <w:rPr>
          <w:b/>
          <w:noProof/>
          <w:color w:val="auto"/>
          <w:szCs w:val="24"/>
          <w:lang w:eastAsia="en-US"/>
        </w:rPr>
        <w:t xml:space="preserve"> Proiect de hotărâre privind</w:t>
      </w:r>
      <w:r w:rsidRPr="00B13A4C">
        <w:rPr>
          <w:b/>
          <w:bCs/>
          <w:color w:val="auto"/>
          <w:szCs w:val="24"/>
        </w:rPr>
        <w:t xml:space="preserve"> </w:t>
      </w:r>
      <w:r w:rsidR="001267AB" w:rsidRPr="00B13A4C">
        <w:rPr>
          <w:b/>
          <w:bCs/>
          <w:color w:val="auto"/>
          <w:szCs w:val="24"/>
        </w:rPr>
        <w:t>aprobarea Planului de formare profesională a funcţionarilor publici şi a personalului contractual din cadrul aparatului de specialitate al primarului comunei Rafaila, pentru anul 2024</w:t>
      </w:r>
      <w:r w:rsidR="001267AB" w:rsidRPr="00B13A4C">
        <w:rPr>
          <w:b/>
          <w:bCs/>
          <w:color w:val="auto"/>
          <w:szCs w:val="24"/>
        </w:rPr>
        <w:t>.</w:t>
      </w:r>
    </w:p>
    <w:p w:rsidR="001267AB" w:rsidRPr="001267AB" w:rsidRDefault="00572051" w:rsidP="001267AB">
      <w:pPr>
        <w:tabs>
          <w:tab w:val="left" w:pos="1080"/>
        </w:tabs>
        <w:jc w:val="both"/>
        <w:rPr>
          <w:b/>
          <w:color w:val="auto"/>
          <w:szCs w:val="24"/>
          <w:lang w:val="pt-BR"/>
        </w:rPr>
      </w:pPr>
      <w:r w:rsidRPr="00B13A4C">
        <w:rPr>
          <w:b/>
          <w:bCs/>
          <w:color w:val="auto"/>
          <w:szCs w:val="24"/>
        </w:rPr>
        <w:t xml:space="preserve">        3. </w:t>
      </w:r>
      <w:r w:rsidRPr="00B13A4C">
        <w:rPr>
          <w:b/>
          <w:noProof/>
          <w:color w:val="auto"/>
          <w:szCs w:val="24"/>
          <w:lang w:eastAsia="en-US"/>
        </w:rPr>
        <w:t>Proiect de hotărâre privind</w:t>
      </w:r>
      <w:r w:rsidRPr="00B13A4C">
        <w:rPr>
          <w:b/>
          <w:color w:val="auto"/>
          <w:szCs w:val="24"/>
        </w:rPr>
        <w:t xml:space="preserve"> </w:t>
      </w:r>
      <w:r w:rsidR="001267AB" w:rsidRPr="00B13A4C">
        <w:rPr>
          <w:b/>
          <w:color w:val="auto"/>
          <w:szCs w:val="24"/>
        </w:rPr>
        <w:t>indexarea impozitelor si taxelor locale</w:t>
      </w:r>
      <w:r w:rsidR="001267AB" w:rsidRPr="00B13A4C">
        <w:rPr>
          <w:b/>
          <w:color w:val="auto"/>
          <w:szCs w:val="24"/>
          <w:lang w:val="pt-BR"/>
        </w:rPr>
        <w:t xml:space="preserve"> aferente anului fiscal 2026, </w:t>
      </w:r>
      <w:r w:rsidR="001267AB" w:rsidRPr="001267AB">
        <w:rPr>
          <w:b/>
          <w:color w:val="auto"/>
          <w:szCs w:val="24"/>
          <w:lang w:val="pt-BR"/>
        </w:rPr>
        <w:t>cu rata inflatiei de 5,6%</w:t>
      </w:r>
      <w:r w:rsidR="001267AB" w:rsidRPr="00B13A4C">
        <w:rPr>
          <w:b/>
          <w:color w:val="auto"/>
          <w:szCs w:val="24"/>
          <w:lang w:val="pt-BR"/>
        </w:rPr>
        <w:t>.</w:t>
      </w:r>
    </w:p>
    <w:p w:rsidR="001267AB" w:rsidRPr="00B13A4C" w:rsidRDefault="00572051" w:rsidP="00572051">
      <w:pPr>
        <w:tabs>
          <w:tab w:val="left" w:pos="1122"/>
        </w:tabs>
        <w:jc w:val="both"/>
        <w:rPr>
          <w:b/>
          <w:szCs w:val="24"/>
        </w:rPr>
      </w:pPr>
      <w:r w:rsidRPr="00B13A4C">
        <w:rPr>
          <w:b/>
          <w:noProof/>
          <w:color w:val="auto"/>
          <w:szCs w:val="24"/>
          <w:lang w:eastAsia="en-US"/>
        </w:rPr>
        <w:t xml:space="preserve">         4. Proiect de hotărâre privind </w:t>
      </w:r>
      <w:r w:rsidR="001267AB" w:rsidRPr="00B13A4C">
        <w:rPr>
          <w:b/>
          <w:szCs w:val="24"/>
        </w:rPr>
        <w:t>aprobarea inventarierii materiei impozabile pentru anul fiscal 2026</w:t>
      </w:r>
      <w:r w:rsidR="001267AB" w:rsidRPr="00B13A4C">
        <w:rPr>
          <w:b/>
          <w:szCs w:val="24"/>
        </w:rPr>
        <w:t>.</w:t>
      </w:r>
    </w:p>
    <w:p w:rsidR="001267AB" w:rsidRPr="001267AB" w:rsidRDefault="00792AE9" w:rsidP="00792AE9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B13A4C">
        <w:rPr>
          <w:b/>
          <w:bCs/>
          <w:color w:val="auto"/>
          <w:szCs w:val="24"/>
        </w:rPr>
        <w:tab/>
      </w:r>
      <w:r w:rsidR="00572051" w:rsidRPr="00B13A4C">
        <w:rPr>
          <w:b/>
          <w:bCs/>
          <w:color w:val="auto"/>
          <w:szCs w:val="24"/>
        </w:rPr>
        <w:t xml:space="preserve">5. </w:t>
      </w:r>
      <w:r w:rsidR="00572051" w:rsidRPr="00B13A4C">
        <w:rPr>
          <w:b/>
          <w:noProof/>
          <w:color w:val="auto"/>
          <w:szCs w:val="24"/>
          <w:lang w:eastAsia="en-US"/>
        </w:rPr>
        <w:t>Proiect de hotărâre privind</w:t>
      </w:r>
      <w:r w:rsidR="00572051" w:rsidRPr="00B13A4C">
        <w:rPr>
          <w:b/>
          <w:color w:val="auto"/>
          <w:szCs w:val="24"/>
          <w:lang w:val="en-US"/>
        </w:rPr>
        <w:t xml:space="preserve"> </w:t>
      </w:r>
      <w:r w:rsidR="001267AB" w:rsidRPr="00B13A4C">
        <w:rPr>
          <w:b/>
          <w:color w:val="auto"/>
          <w:szCs w:val="24"/>
        </w:rPr>
        <w:t xml:space="preserve">aprobarea </w:t>
      </w:r>
      <w:r w:rsidR="001267AB" w:rsidRPr="00B13A4C">
        <w:rPr>
          <w:b/>
          <w:bCs/>
          <w:color w:val="auto"/>
          <w:szCs w:val="24"/>
        </w:rPr>
        <w:t>contului de execuţie al bugetului local,</w:t>
      </w:r>
      <w:r w:rsidRPr="00B13A4C">
        <w:rPr>
          <w:b/>
          <w:bCs/>
          <w:color w:val="auto"/>
          <w:szCs w:val="24"/>
        </w:rPr>
        <w:t xml:space="preserve"> </w:t>
      </w:r>
      <w:r w:rsidR="001267AB" w:rsidRPr="001267AB">
        <w:rPr>
          <w:b/>
          <w:bCs/>
          <w:color w:val="auto"/>
          <w:szCs w:val="24"/>
        </w:rPr>
        <w:t>pentru trim. I, anul financiar 2025</w:t>
      </w:r>
      <w:r w:rsidRPr="00B13A4C">
        <w:rPr>
          <w:b/>
          <w:bCs/>
          <w:color w:val="auto"/>
          <w:szCs w:val="24"/>
        </w:rPr>
        <w:t>.</w:t>
      </w:r>
    </w:p>
    <w:p w:rsidR="00572051" w:rsidRPr="00B13A4C" w:rsidRDefault="00572051" w:rsidP="00572051">
      <w:pPr>
        <w:tabs>
          <w:tab w:val="left" w:pos="1122"/>
        </w:tabs>
        <w:jc w:val="both"/>
        <w:rPr>
          <w:b/>
          <w:noProof/>
          <w:color w:val="auto"/>
          <w:szCs w:val="24"/>
          <w:lang w:eastAsia="en-US"/>
        </w:rPr>
      </w:pPr>
      <w:r w:rsidRPr="00B13A4C">
        <w:rPr>
          <w:b/>
          <w:noProof/>
          <w:color w:val="auto"/>
          <w:szCs w:val="24"/>
          <w:lang w:eastAsia="en-US"/>
        </w:rPr>
        <w:t xml:space="preserve">         </w:t>
      </w:r>
      <w:r w:rsidRPr="00B13A4C">
        <w:rPr>
          <w:b/>
          <w:color w:val="auto"/>
          <w:szCs w:val="24"/>
        </w:rPr>
        <w:t>6.</w:t>
      </w:r>
      <w:r w:rsidRPr="00B13A4C">
        <w:rPr>
          <w:bCs/>
          <w:color w:val="auto"/>
          <w:szCs w:val="24"/>
        </w:rPr>
        <w:t xml:space="preserve"> </w:t>
      </w:r>
      <w:r w:rsidR="00B13A4C" w:rsidRPr="00B13A4C">
        <w:rPr>
          <w:b/>
          <w:noProof/>
          <w:color w:val="auto"/>
          <w:szCs w:val="24"/>
          <w:lang w:eastAsia="en-US"/>
        </w:rPr>
        <w:t>Proiect de hotărâre privind</w:t>
      </w:r>
      <w:r w:rsidR="00B13A4C" w:rsidRPr="00B13A4C">
        <w:rPr>
          <w:b/>
          <w:color w:val="auto"/>
          <w:szCs w:val="24"/>
          <w:lang w:val="en-US"/>
        </w:rPr>
        <w:t xml:space="preserve"> </w:t>
      </w:r>
      <w:r w:rsidR="00B13A4C" w:rsidRPr="00B13A4C">
        <w:rPr>
          <w:b/>
          <w:szCs w:val="24"/>
        </w:rPr>
        <w:t xml:space="preserve">actualizarea </w:t>
      </w:r>
      <w:r w:rsidR="00B13A4C" w:rsidRPr="00B13A4C">
        <w:rPr>
          <w:b/>
          <w:i/>
          <w:szCs w:val="24"/>
        </w:rPr>
        <w:t>Regulamentului de organizare şi funcţionare al compartimentului de asistenţă socială</w:t>
      </w:r>
      <w:r w:rsidR="00B13A4C" w:rsidRPr="00B13A4C">
        <w:rPr>
          <w:b/>
          <w:szCs w:val="24"/>
        </w:rPr>
        <w:t xml:space="preserve"> organizat la nivelul comunei Rafaila, judeţul Vaslui</w:t>
      </w:r>
      <w:r w:rsidR="00B13A4C" w:rsidRPr="00B13A4C">
        <w:rPr>
          <w:b/>
          <w:szCs w:val="24"/>
        </w:rPr>
        <w:t>.</w:t>
      </w:r>
    </w:p>
    <w:p w:rsidR="00572051" w:rsidRPr="00B13A4C" w:rsidRDefault="00572051" w:rsidP="00572051">
      <w:pPr>
        <w:tabs>
          <w:tab w:val="left" w:pos="1122"/>
        </w:tabs>
        <w:jc w:val="both"/>
        <w:rPr>
          <w:b/>
          <w:noProof/>
          <w:color w:val="auto"/>
          <w:szCs w:val="24"/>
          <w:lang w:eastAsia="en-US"/>
        </w:rPr>
      </w:pPr>
      <w:r w:rsidRPr="00B13A4C">
        <w:rPr>
          <w:b/>
          <w:noProof/>
          <w:color w:val="auto"/>
          <w:szCs w:val="24"/>
          <w:lang w:eastAsia="en-US"/>
        </w:rPr>
        <w:t xml:space="preserve">        7. </w:t>
      </w:r>
      <w:r w:rsidRPr="00B13A4C">
        <w:rPr>
          <w:b/>
          <w:color w:val="auto"/>
          <w:szCs w:val="24"/>
        </w:rPr>
        <w:t>Interpelări şi răspunsuri</w:t>
      </w:r>
      <w:r w:rsidRPr="00B13A4C">
        <w:rPr>
          <w:b/>
          <w:bCs/>
          <w:color w:val="auto"/>
          <w:szCs w:val="24"/>
        </w:rPr>
        <w:t>.</w:t>
      </w:r>
      <w:r w:rsidRPr="00B13A4C">
        <w:rPr>
          <w:b/>
          <w:color w:val="auto"/>
          <w:szCs w:val="24"/>
        </w:rPr>
        <w:tab/>
      </w:r>
    </w:p>
    <w:p w:rsidR="007D2AAE" w:rsidRDefault="004A767D" w:rsidP="0004064D">
      <w:pPr>
        <w:ind w:firstLine="48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</w:p>
    <w:bookmarkEnd w:id="0"/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B13A4C">
        <w:rPr>
          <w:b/>
          <w:i/>
          <w:sz w:val="26"/>
          <w:szCs w:val="26"/>
        </w:rPr>
        <w:t>22 aprilie</w:t>
      </w:r>
      <w:r w:rsidR="00E729CA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B13A4C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B13A4C">
              <w:rPr>
                <w:rFonts w:cs="Arial"/>
                <w:b/>
                <w:bCs/>
                <w:sz w:val="18"/>
              </w:rPr>
              <w:t>151</w:t>
            </w:r>
            <w:r w:rsidR="0004064D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B13A4C" w:rsidP="00FB527D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22/04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13A4C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06/05/</w:t>
            </w:r>
            <w:r w:rsidR="00E729CA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13A4C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22/04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729CA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FB527D" w:rsidP="00B13A4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28/0</w:t>
            </w:r>
            <w:r w:rsidR="00B13A4C">
              <w:rPr>
                <w:rFonts w:cs="Arial"/>
                <w:b/>
                <w:sz w:val="18"/>
              </w:rPr>
              <w:t>4</w:t>
            </w:r>
            <w:r w:rsidR="00E729CA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E0923ED"/>
    <w:multiLevelType w:val="hybridMultilevel"/>
    <w:tmpl w:val="9F502E16"/>
    <w:lvl w:ilvl="0" w:tplc="68C8410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/>
      </w:rPr>
    </w:lvl>
    <w:lvl w:ilvl="1" w:tplc="04180019">
      <w:start w:val="1"/>
      <w:numFmt w:val="lowerLetter"/>
      <w:lvlText w:val="%2."/>
      <w:lvlJc w:val="left"/>
      <w:pPr>
        <w:ind w:left="1560" w:hanging="360"/>
      </w:pPr>
    </w:lvl>
    <w:lvl w:ilvl="2" w:tplc="0418001B">
      <w:start w:val="1"/>
      <w:numFmt w:val="lowerRoman"/>
      <w:lvlText w:val="%3."/>
      <w:lvlJc w:val="right"/>
      <w:pPr>
        <w:ind w:left="2280" w:hanging="180"/>
      </w:pPr>
    </w:lvl>
    <w:lvl w:ilvl="3" w:tplc="0418000F">
      <w:start w:val="1"/>
      <w:numFmt w:val="decimal"/>
      <w:lvlText w:val="%4."/>
      <w:lvlJc w:val="left"/>
      <w:pPr>
        <w:ind w:left="3000" w:hanging="360"/>
      </w:pPr>
    </w:lvl>
    <w:lvl w:ilvl="4" w:tplc="04180019">
      <w:start w:val="1"/>
      <w:numFmt w:val="lowerLetter"/>
      <w:lvlText w:val="%5."/>
      <w:lvlJc w:val="left"/>
      <w:pPr>
        <w:ind w:left="3720" w:hanging="360"/>
      </w:pPr>
    </w:lvl>
    <w:lvl w:ilvl="5" w:tplc="0418001B">
      <w:start w:val="1"/>
      <w:numFmt w:val="lowerRoman"/>
      <w:lvlText w:val="%6."/>
      <w:lvlJc w:val="right"/>
      <w:pPr>
        <w:ind w:left="4440" w:hanging="180"/>
      </w:pPr>
    </w:lvl>
    <w:lvl w:ilvl="6" w:tplc="0418000F">
      <w:start w:val="1"/>
      <w:numFmt w:val="decimal"/>
      <w:lvlText w:val="%7."/>
      <w:lvlJc w:val="left"/>
      <w:pPr>
        <w:ind w:left="5160" w:hanging="360"/>
      </w:pPr>
    </w:lvl>
    <w:lvl w:ilvl="7" w:tplc="04180019">
      <w:start w:val="1"/>
      <w:numFmt w:val="lowerLetter"/>
      <w:lvlText w:val="%8."/>
      <w:lvlJc w:val="left"/>
      <w:pPr>
        <w:ind w:left="5880" w:hanging="360"/>
      </w:pPr>
    </w:lvl>
    <w:lvl w:ilvl="8" w:tplc="0418001B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4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5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64D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0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7A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9C0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05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2AE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A4C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797"/>
    <w:rsid w:val="00B33A24"/>
    <w:rsid w:val="00B33C8A"/>
    <w:rsid w:val="00B3426E"/>
    <w:rsid w:val="00B3554F"/>
    <w:rsid w:val="00B37E2D"/>
    <w:rsid w:val="00B43D59"/>
    <w:rsid w:val="00B51256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27D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7DE68B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211E0-F414-477D-B9BC-2CA6C71D6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603</Words>
  <Characters>3502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2023-10-30T10:22:00Z</cp:lastPrinted>
  <dcterms:created xsi:type="dcterms:W3CDTF">2025-04-22T06:44:00Z</dcterms:created>
  <dcterms:modified xsi:type="dcterms:W3CDTF">2025-04-22T07:00:00Z</dcterms:modified>
</cp:coreProperties>
</file>