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773749">
        <w:rPr>
          <w:b/>
          <w:sz w:val="30"/>
          <w:szCs w:val="30"/>
          <w:lang w:val="pt-BR"/>
        </w:rPr>
        <w:t>2</w:t>
      </w:r>
      <w:r w:rsidR="00AD150B">
        <w:rPr>
          <w:b/>
          <w:sz w:val="30"/>
          <w:szCs w:val="30"/>
          <w:lang w:val="pt-BR"/>
        </w:rPr>
        <w:t>2</w:t>
      </w:r>
      <w:r w:rsidR="00773749">
        <w:rPr>
          <w:b/>
          <w:sz w:val="30"/>
          <w:szCs w:val="30"/>
          <w:lang w:val="pt-BR"/>
        </w:rPr>
        <w:t>7</w:t>
      </w:r>
      <w:r w:rsidR="00AD150B">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196EE4">
        <w:rPr>
          <w:b/>
          <w:sz w:val="25"/>
          <w:szCs w:val="25"/>
        </w:rPr>
        <w:t>majorarea</w:t>
      </w:r>
      <w:r w:rsidR="000B37B0">
        <w:rPr>
          <w:b/>
          <w:sz w:val="25"/>
          <w:szCs w:val="25"/>
        </w:rPr>
        <w:t xml:space="preserve"> salariului de baza al</w:t>
      </w:r>
      <w:r w:rsidRPr="00B57071">
        <w:rPr>
          <w:b/>
          <w:sz w:val="25"/>
          <w:szCs w:val="25"/>
        </w:rPr>
        <w:t xml:space="preserve">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D65B45">
        <w:rPr>
          <w:b/>
          <w:sz w:val="25"/>
          <w:szCs w:val="25"/>
        </w:rPr>
        <w:t>VOICU GABRIEL</w:t>
      </w:r>
      <w:r w:rsidR="00FD7A7A">
        <w:rPr>
          <w:b/>
          <w:sz w:val="25"/>
          <w:szCs w:val="25"/>
        </w:rPr>
        <w:t>,</w:t>
      </w:r>
      <w:r w:rsidR="00DB67AC" w:rsidRPr="00B57071">
        <w:rPr>
          <w:b/>
          <w:sz w:val="25"/>
          <w:szCs w:val="25"/>
        </w:rPr>
        <w:t xml:space="preserve"> </w:t>
      </w:r>
      <w:r w:rsidR="00D65B45">
        <w:rPr>
          <w:b/>
          <w:sz w:val="25"/>
          <w:szCs w:val="25"/>
        </w:rPr>
        <w:t>Șef S.V.S.U.</w:t>
      </w:r>
      <w:r w:rsidR="002727D8">
        <w:rPr>
          <w:b/>
          <w:sz w:val="25"/>
          <w:szCs w:val="25"/>
        </w:rPr>
        <w:t xml:space="preserve"> </w:t>
      </w:r>
      <w:r w:rsidR="00D65B45">
        <w:rPr>
          <w:b/>
          <w:sz w:val="25"/>
          <w:szCs w:val="25"/>
        </w:rPr>
        <w:t>î</w:t>
      </w:r>
      <w:r w:rsidR="002727D8">
        <w:rPr>
          <w:b/>
          <w:sz w:val="25"/>
          <w:szCs w:val="25"/>
        </w:rPr>
        <w:t>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Pr="00B57071">
        <w:rPr>
          <w:b/>
          <w:sz w:val="25"/>
          <w:szCs w:val="25"/>
        </w:rPr>
        <w:t xml:space="preserve"> </w:t>
      </w:r>
    </w:p>
    <w:p w:rsidR="0089540E" w:rsidRDefault="0089540E" w:rsidP="0032161C">
      <w:pPr>
        <w:jc w:val="center"/>
        <w:rPr>
          <w:b/>
          <w:sz w:val="25"/>
          <w:szCs w:val="25"/>
        </w:rPr>
      </w:pPr>
    </w:p>
    <w:p w:rsidR="0032161C" w:rsidRPr="00C94706" w:rsidRDefault="0032161C" w:rsidP="0032161C">
      <w:pPr>
        <w:jc w:val="center"/>
        <w:rPr>
          <w:sz w:val="16"/>
          <w:szCs w:val="16"/>
        </w:rPr>
      </w:pPr>
    </w:p>
    <w:p w:rsidR="00AD150B" w:rsidRPr="00AD150B" w:rsidRDefault="00C93C5D" w:rsidP="00AD150B">
      <w:pPr>
        <w:jc w:val="both"/>
        <w:rPr>
          <w:lang w:val="it-IT"/>
        </w:rPr>
      </w:pPr>
      <w:r>
        <w:t xml:space="preserve"> </w:t>
      </w:r>
      <w:r w:rsidRPr="00E07BBD">
        <w:rPr>
          <w:sz w:val="23"/>
          <w:szCs w:val="23"/>
        </w:rPr>
        <w:tab/>
      </w:r>
      <w:r w:rsidR="00AD150B" w:rsidRPr="00AD150B">
        <w:rPr>
          <w:lang w:val="it-IT"/>
        </w:rPr>
        <w:t>având în vedere:</w:t>
      </w:r>
    </w:p>
    <w:p w:rsidR="00AD150B" w:rsidRPr="00AD150B" w:rsidRDefault="00AD150B" w:rsidP="00AD150B">
      <w:pPr>
        <w:ind w:firstLine="720"/>
        <w:jc w:val="both"/>
        <w:rPr>
          <w:rStyle w:val="l5tlu1"/>
          <w:b w:val="0"/>
          <w:sz w:val="24"/>
          <w:szCs w:val="24"/>
        </w:rPr>
      </w:pPr>
      <w:r w:rsidRPr="00AD150B">
        <w:rPr>
          <w:lang w:val="it-IT"/>
        </w:rPr>
        <w:t xml:space="preserve">- </w:t>
      </w:r>
      <w:r w:rsidRPr="00AD150B">
        <w:t xml:space="preserve">referatul doamnei Voicu Victorița, înregistrat cu nr. </w:t>
      </w:r>
      <w:r w:rsidR="006F67BE">
        <w:t>4</w:t>
      </w:r>
      <w:r w:rsidRPr="00AD150B">
        <w:t>59</w:t>
      </w:r>
      <w:r w:rsidR="006F67BE">
        <w:t>1</w:t>
      </w:r>
      <w:r w:rsidRPr="00AD150B">
        <w:t xml:space="preserve"> din </w:t>
      </w:r>
      <w:r w:rsidR="006F67BE">
        <w:t>30.09</w:t>
      </w:r>
      <w:r w:rsidRPr="00AD150B">
        <w:t>.2024, prin care solicită aplicarea prevederilor  art. I alin. (1) din Ordonanţa de urgenţă a Guvernului nr. 53/2024;</w:t>
      </w:r>
    </w:p>
    <w:p w:rsidR="00AD150B" w:rsidRPr="00AD150B" w:rsidRDefault="00AD150B" w:rsidP="00AD150B">
      <w:pPr>
        <w:ind w:firstLine="720"/>
        <w:jc w:val="both"/>
      </w:pPr>
      <w:r w:rsidRPr="00AD150B">
        <w:rPr>
          <w:rStyle w:val="l5tlu1"/>
          <w:b w:val="0"/>
          <w:sz w:val="24"/>
          <w:szCs w:val="24"/>
        </w:rPr>
        <w:t xml:space="preserve">  - H.C.L. nr. </w:t>
      </w:r>
      <w:r w:rsidR="006F67BE">
        <w:rPr>
          <w:rStyle w:val="l5tlu1"/>
          <w:b w:val="0"/>
          <w:sz w:val="24"/>
          <w:szCs w:val="24"/>
        </w:rPr>
        <w:t>46/30.08</w:t>
      </w:r>
      <w:r w:rsidRPr="00AD150B">
        <w:rPr>
          <w:rStyle w:val="l5tlu1"/>
          <w:b w:val="0"/>
          <w:sz w:val="24"/>
          <w:szCs w:val="24"/>
        </w:rPr>
        <w:t xml:space="preserve">.2024 privind </w:t>
      </w:r>
      <w:r w:rsidRPr="00AD150B">
        <w:t>majorarea salariilor de bază pentru functionarii publici si personalul contractual din cadrul aparatului de specialitate al primarului Comunei Rafaila;</w:t>
      </w:r>
    </w:p>
    <w:p w:rsidR="00AD150B" w:rsidRPr="00AD150B" w:rsidRDefault="00AD150B" w:rsidP="00AD150B">
      <w:pPr>
        <w:jc w:val="both"/>
        <w:rPr>
          <w:color w:val="000000"/>
          <w:lang w:val="it-IT"/>
        </w:rPr>
      </w:pPr>
      <w:r w:rsidRPr="00AD150B">
        <w:rPr>
          <w:lang w:val="pt-BR"/>
        </w:rPr>
        <w:tab/>
      </w:r>
      <w:r w:rsidRPr="00AD150B">
        <w:rPr>
          <w:lang w:val="it-IT"/>
        </w:rPr>
        <w:t>în conformitate cu:</w:t>
      </w:r>
      <w:r w:rsidRPr="00AD150B">
        <w:rPr>
          <w:lang w:val="it-IT"/>
        </w:rPr>
        <w:tab/>
      </w:r>
    </w:p>
    <w:p w:rsidR="00AD150B" w:rsidRPr="00AD150B" w:rsidRDefault="00AD150B" w:rsidP="00AD150B">
      <w:pPr>
        <w:jc w:val="both"/>
        <w:rPr>
          <w:bCs/>
        </w:rPr>
      </w:pPr>
      <w:r w:rsidRPr="00AD150B">
        <w:rPr>
          <w:bCs/>
        </w:rPr>
        <w:t xml:space="preserve">- prevederile art. 11 alin. (3) din Legea-cadru nr. 153/2017 privind salarizarea personalului plătit din fonduri publice, cu modificarile si completarile ulterioare; </w:t>
      </w:r>
    </w:p>
    <w:p w:rsidR="00AD150B" w:rsidRPr="00AD150B" w:rsidRDefault="00AD150B" w:rsidP="00AD150B">
      <w:pPr>
        <w:ind w:firstLine="720"/>
        <w:jc w:val="both"/>
        <w:rPr>
          <w:bCs/>
          <w:color w:val="000000"/>
        </w:rPr>
      </w:pPr>
      <w:r w:rsidRPr="00AD150B">
        <w:t xml:space="preserve"> - prevederile art. I alin. (1) din  </w:t>
      </w:r>
      <w:r w:rsidRPr="00AD150B">
        <w:rPr>
          <w:rStyle w:val="l5tlu1"/>
          <w:b w:val="0"/>
          <w:sz w:val="24"/>
          <w:szCs w:val="24"/>
        </w:rPr>
        <w:t xml:space="preserve">Ordonanţa de urgenţă a Guvernului nr. </w:t>
      </w:r>
      <w:r w:rsidRPr="00AD150B">
        <w:t>53/2024 privind măsuri referitoare la salarizarea personalului din unele sectoare de activitate bugetară, precum şi reglementarea unor aspecte organizatorice</w:t>
      </w:r>
      <w:r w:rsidRPr="00AD150B">
        <w:rPr>
          <w:bCs/>
          <w:color w:val="000000"/>
        </w:rPr>
        <w:t>;</w:t>
      </w:r>
    </w:p>
    <w:p w:rsidR="00AD150B" w:rsidRPr="00AD150B" w:rsidRDefault="00AD150B" w:rsidP="00AD150B">
      <w:pPr>
        <w:spacing w:after="120"/>
        <w:jc w:val="both"/>
      </w:pPr>
      <w:r w:rsidRPr="00AD150B">
        <w:rPr>
          <w:lang w:val="pt-BR"/>
        </w:rPr>
        <w:tab/>
        <w:t xml:space="preserve"> </w:t>
      </w:r>
      <w:r w:rsidRPr="00AD150B">
        <w:t>în temeiul prevederilor art. 155 alin. (1) lit. „d”, alin. (5) lit. „e” şi art. 196 alin. (1) lit. ,,b" din O.U.G. nr. 57/2019 privind Codul administrativ, cu modificarile si completarile ulterioare;</w:t>
      </w:r>
    </w:p>
    <w:p w:rsidR="0081527B" w:rsidRPr="00471BA7" w:rsidRDefault="0081527B" w:rsidP="00AD150B">
      <w:pPr>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2E09F3" w:rsidRPr="00DC797D" w:rsidRDefault="002E09F3" w:rsidP="00E41C7D">
      <w:pPr>
        <w:tabs>
          <w:tab w:val="left" w:pos="1080"/>
        </w:tabs>
        <w:jc w:val="both"/>
        <w:rPr>
          <w:b/>
          <w:sz w:val="12"/>
          <w:szCs w:val="12"/>
        </w:rPr>
      </w:pPr>
    </w:p>
    <w:p w:rsidR="00D32675" w:rsidRDefault="00E41C7D" w:rsidP="00D32675">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3F30BD">
        <w:rPr>
          <w:b/>
          <w:sz w:val="23"/>
          <w:szCs w:val="23"/>
        </w:rPr>
        <w:t>01.0</w:t>
      </w:r>
      <w:r w:rsidR="006F67BE">
        <w:rPr>
          <w:b/>
          <w:sz w:val="23"/>
          <w:szCs w:val="23"/>
        </w:rPr>
        <w:t>9</w:t>
      </w:r>
      <w:r w:rsidR="00783A81">
        <w:rPr>
          <w:b/>
          <w:sz w:val="23"/>
          <w:szCs w:val="23"/>
        </w:rPr>
        <w:t>.202</w:t>
      </w:r>
      <w:r w:rsidR="003F30BD">
        <w:rPr>
          <w:b/>
          <w:sz w:val="23"/>
          <w:szCs w:val="23"/>
        </w:rPr>
        <w:t>4</w:t>
      </w:r>
      <w:r w:rsidR="00A86A63" w:rsidRPr="00401606">
        <w:rPr>
          <w:b/>
          <w:sz w:val="23"/>
          <w:szCs w:val="23"/>
        </w:rPr>
        <w:t xml:space="preserve">, </w:t>
      </w:r>
      <w:r w:rsidR="00D32675">
        <w:rPr>
          <w:sz w:val="23"/>
          <w:szCs w:val="23"/>
        </w:rPr>
        <w:t>salariul de baza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D65B45">
        <w:rPr>
          <w:b/>
          <w:sz w:val="23"/>
          <w:szCs w:val="23"/>
        </w:rPr>
        <w:t>Voicu Gabriel</w:t>
      </w:r>
      <w:r w:rsidR="0089540E">
        <w:rPr>
          <w:b/>
          <w:sz w:val="23"/>
          <w:szCs w:val="23"/>
        </w:rPr>
        <w:t xml:space="preserve">, </w:t>
      </w:r>
      <w:r w:rsidR="00D65B45">
        <w:rPr>
          <w:b/>
          <w:sz w:val="23"/>
          <w:szCs w:val="23"/>
        </w:rPr>
        <w:t>Șef S.V.S.U.</w:t>
      </w:r>
      <w:r w:rsidR="004339D3">
        <w:rPr>
          <w:b/>
          <w:sz w:val="23"/>
          <w:szCs w:val="23"/>
        </w:rPr>
        <w:t>, gradaț</w:t>
      </w:r>
      <w:r w:rsidR="0089540E">
        <w:rPr>
          <w:b/>
          <w:sz w:val="23"/>
          <w:szCs w:val="23"/>
        </w:rPr>
        <w:t xml:space="preserve">ia </w:t>
      </w:r>
      <w:r w:rsidR="00D65B45">
        <w:rPr>
          <w:b/>
          <w:sz w:val="23"/>
          <w:szCs w:val="23"/>
        </w:rPr>
        <w:t>3</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D32675">
        <w:rPr>
          <w:sz w:val="23"/>
          <w:szCs w:val="23"/>
        </w:rPr>
        <w:t xml:space="preserve">se majoreaza cu 5% față de nivelul acordat pentru luna decembrie 2023. </w:t>
      </w:r>
    </w:p>
    <w:p w:rsidR="00D32675" w:rsidRDefault="00D32675" w:rsidP="00D32675">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6F67BE">
        <w:rPr>
          <w:b/>
          <w:sz w:val="23"/>
          <w:szCs w:val="23"/>
        </w:rPr>
        <w:t>9</w:t>
      </w:r>
      <w:r>
        <w:rPr>
          <w:b/>
          <w:sz w:val="23"/>
          <w:szCs w:val="23"/>
        </w:rPr>
        <w:t xml:space="preserve">.2024, </w:t>
      </w:r>
      <w:r>
        <w:rPr>
          <w:sz w:val="23"/>
          <w:szCs w:val="23"/>
        </w:rPr>
        <w:t xml:space="preserve">salariul de baza brut al domnului </w:t>
      </w:r>
      <w:r>
        <w:rPr>
          <w:b/>
          <w:sz w:val="23"/>
          <w:szCs w:val="23"/>
        </w:rPr>
        <w:t xml:space="preserve">Voicu Gabriel, </w:t>
      </w:r>
      <w:r>
        <w:rPr>
          <w:sz w:val="23"/>
          <w:szCs w:val="23"/>
        </w:rPr>
        <w:t xml:space="preserve">, va fi în sumă de </w:t>
      </w:r>
      <w:r w:rsidR="006F67BE">
        <w:rPr>
          <w:b/>
          <w:sz w:val="23"/>
          <w:szCs w:val="23"/>
        </w:rPr>
        <w:t>5.173</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D32675" w:rsidP="00D32675">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domn</w:t>
      </w:r>
      <w:r w:rsidR="00C80D96">
        <w:rPr>
          <w:sz w:val="23"/>
          <w:szCs w:val="23"/>
        </w:rPr>
        <w:t>ulu</w:t>
      </w:r>
      <w:r w:rsidR="000B37B0">
        <w:rPr>
          <w:sz w:val="23"/>
          <w:szCs w:val="23"/>
        </w:rPr>
        <w:t xml:space="preserve">i </w:t>
      </w:r>
      <w:r w:rsidR="00250FDD">
        <w:rPr>
          <w:sz w:val="23"/>
          <w:szCs w:val="23"/>
        </w:rPr>
        <w:t>Voicu Gabriel</w:t>
      </w:r>
      <w:r w:rsidR="000B37B0">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6F67BE">
        <w:rPr>
          <w:b/>
          <w:i/>
        </w:rPr>
        <w:t>30 august</w:t>
      </w:r>
      <w:r w:rsidR="00AD150B">
        <w:rPr>
          <w:b/>
          <w:i/>
        </w:rPr>
        <w:t xml:space="preserve"> 2024</w:t>
      </w:r>
    </w:p>
    <w:p w:rsidR="00C94706"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93342D">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6F67BE">
            <w:pPr>
              <w:spacing w:before="40" w:after="40"/>
              <w:jc w:val="center"/>
              <w:rPr>
                <w:rFonts w:cs="Arial"/>
                <w:b/>
                <w:bCs/>
                <w:sz w:val="18"/>
              </w:rPr>
            </w:pPr>
            <w:r>
              <w:rPr>
                <w:rFonts w:cs="Arial"/>
                <w:b/>
                <w:bCs/>
                <w:sz w:val="18"/>
              </w:rPr>
              <w:t xml:space="preserve">PROCEDURI OBLIGATORII ULTERIOARE EMITERII DISPOZIȚIEI PRIMARULUI COMUNEI NR. </w:t>
            </w:r>
            <w:r w:rsidR="006F67BE">
              <w:rPr>
                <w:rFonts w:cs="Arial"/>
                <w:b/>
                <w:bCs/>
                <w:sz w:val="18"/>
              </w:rPr>
              <w:t>227/</w:t>
            </w:r>
            <w:r w:rsidR="00AD150B">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6F67BE" w:rsidP="00D32675">
            <w:pPr>
              <w:ind w:left="-57" w:right="-57"/>
              <w:jc w:val="center"/>
              <w:rPr>
                <w:rFonts w:cs="Arial"/>
                <w:sz w:val="18"/>
              </w:rPr>
            </w:pPr>
            <w:r>
              <w:rPr>
                <w:rFonts w:cs="Arial"/>
                <w:sz w:val="18"/>
              </w:rPr>
              <w:t>30/08</w:t>
            </w:r>
            <w:r w:rsidR="00AD150B">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Pr="007530E5" w:rsidRDefault="006F67BE" w:rsidP="00AD150B">
            <w:pPr>
              <w:ind w:left="-57" w:right="-57"/>
              <w:jc w:val="center"/>
              <w:rPr>
                <w:rFonts w:cs="Arial"/>
                <w:sz w:val="18"/>
              </w:rPr>
            </w:pPr>
            <w:r>
              <w:rPr>
                <w:rFonts w:cs="Arial"/>
                <w:sz w:val="18"/>
              </w:rPr>
              <w:t>12/09</w:t>
            </w:r>
            <w:r w:rsidR="009161C7">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6F67BE" w:rsidP="00D32675">
            <w:pPr>
              <w:ind w:left="-57" w:right="-57"/>
              <w:jc w:val="center"/>
              <w:rPr>
                <w:rFonts w:cs="Arial"/>
              </w:rPr>
            </w:pPr>
            <w:r>
              <w:rPr>
                <w:rFonts w:cs="Arial"/>
                <w:sz w:val="18"/>
              </w:rPr>
              <w:t>30/08</w:t>
            </w:r>
            <w:r w:rsidR="00D70F1F">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6F67BE" w:rsidP="009161C7">
            <w:pPr>
              <w:ind w:left="-57" w:right="-57"/>
              <w:jc w:val="center"/>
              <w:rPr>
                <w:rFonts w:cs="Arial"/>
              </w:rPr>
            </w:pPr>
            <w:r>
              <w:rPr>
                <w:rFonts w:cs="Arial"/>
                <w:sz w:val="18"/>
              </w:rPr>
              <w:t>30/08</w:t>
            </w:r>
            <w:r w:rsidR="00D70F1F">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9161C7" w:rsidP="006F67BE">
            <w:pPr>
              <w:ind w:left="-57" w:right="-57"/>
              <w:jc w:val="center"/>
              <w:rPr>
                <w:rFonts w:cs="Arial"/>
                <w:b/>
              </w:rPr>
            </w:pPr>
            <w:r>
              <w:rPr>
                <w:rFonts w:cs="Arial"/>
                <w:b/>
                <w:sz w:val="18"/>
              </w:rPr>
              <w:t>01/0</w:t>
            </w:r>
            <w:r w:rsidR="006F67BE">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lastRenderedPageBreak/>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E60CD"/>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6EE4"/>
    <w:rsid w:val="00197050"/>
    <w:rsid w:val="001A1099"/>
    <w:rsid w:val="001C0B38"/>
    <w:rsid w:val="001C2111"/>
    <w:rsid w:val="001C7071"/>
    <w:rsid w:val="001D0142"/>
    <w:rsid w:val="001D67ED"/>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0FDD"/>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503F"/>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3019"/>
    <w:rsid w:val="003D43C1"/>
    <w:rsid w:val="003D5F3D"/>
    <w:rsid w:val="003E67ED"/>
    <w:rsid w:val="003F1329"/>
    <w:rsid w:val="003F2920"/>
    <w:rsid w:val="003F30BD"/>
    <w:rsid w:val="003F6CBC"/>
    <w:rsid w:val="003F769E"/>
    <w:rsid w:val="00401606"/>
    <w:rsid w:val="0040204A"/>
    <w:rsid w:val="004022B3"/>
    <w:rsid w:val="00403809"/>
    <w:rsid w:val="0040541E"/>
    <w:rsid w:val="00433828"/>
    <w:rsid w:val="004339D3"/>
    <w:rsid w:val="00436CE1"/>
    <w:rsid w:val="004411A2"/>
    <w:rsid w:val="004451A4"/>
    <w:rsid w:val="004456C0"/>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4A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6F67BE"/>
    <w:rsid w:val="0070219E"/>
    <w:rsid w:val="007023CB"/>
    <w:rsid w:val="00707D87"/>
    <w:rsid w:val="00712C41"/>
    <w:rsid w:val="00713044"/>
    <w:rsid w:val="00717FCA"/>
    <w:rsid w:val="00724928"/>
    <w:rsid w:val="007262F6"/>
    <w:rsid w:val="007323D6"/>
    <w:rsid w:val="00736045"/>
    <w:rsid w:val="00744BBC"/>
    <w:rsid w:val="00750B93"/>
    <w:rsid w:val="00750BCD"/>
    <w:rsid w:val="007530E5"/>
    <w:rsid w:val="007550BF"/>
    <w:rsid w:val="00755F71"/>
    <w:rsid w:val="0076175A"/>
    <w:rsid w:val="00765D4F"/>
    <w:rsid w:val="00766F6B"/>
    <w:rsid w:val="00770237"/>
    <w:rsid w:val="00770FB4"/>
    <w:rsid w:val="00772A1D"/>
    <w:rsid w:val="00773749"/>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0EA7"/>
    <w:rsid w:val="008D121F"/>
    <w:rsid w:val="008D2C5F"/>
    <w:rsid w:val="008D4C52"/>
    <w:rsid w:val="008D5692"/>
    <w:rsid w:val="008E150C"/>
    <w:rsid w:val="008E44D7"/>
    <w:rsid w:val="008E6637"/>
    <w:rsid w:val="008F2E07"/>
    <w:rsid w:val="008F3FD3"/>
    <w:rsid w:val="008F61A9"/>
    <w:rsid w:val="008F762B"/>
    <w:rsid w:val="00907030"/>
    <w:rsid w:val="00912FB1"/>
    <w:rsid w:val="009161C7"/>
    <w:rsid w:val="009172C1"/>
    <w:rsid w:val="00920D97"/>
    <w:rsid w:val="0092161D"/>
    <w:rsid w:val="0093342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0C"/>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3EDA"/>
    <w:rsid w:val="00AC5E79"/>
    <w:rsid w:val="00AC71FD"/>
    <w:rsid w:val="00AD150B"/>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2675"/>
    <w:rsid w:val="00D368E5"/>
    <w:rsid w:val="00D4018D"/>
    <w:rsid w:val="00D555B0"/>
    <w:rsid w:val="00D62C6C"/>
    <w:rsid w:val="00D64C7F"/>
    <w:rsid w:val="00D6589D"/>
    <w:rsid w:val="00D65B45"/>
    <w:rsid w:val="00D66865"/>
    <w:rsid w:val="00D706A7"/>
    <w:rsid w:val="00D70F1F"/>
    <w:rsid w:val="00D72FB4"/>
    <w:rsid w:val="00D767EC"/>
    <w:rsid w:val="00D90173"/>
    <w:rsid w:val="00DA0E80"/>
    <w:rsid w:val="00DB67AC"/>
    <w:rsid w:val="00DB734B"/>
    <w:rsid w:val="00DB7BF7"/>
    <w:rsid w:val="00DC0CAA"/>
    <w:rsid w:val="00DC2384"/>
    <w:rsid w:val="00DC6B46"/>
    <w:rsid w:val="00DC797D"/>
    <w:rsid w:val="00DD01E8"/>
    <w:rsid w:val="00DD133E"/>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91D35A"/>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562499">
      <w:bodyDiv w:val="1"/>
      <w:marLeft w:val="0"/>
      <w:marRight w:val="0"/>
      <w:marTop w:val="0"/>
      <w:marBottom w:val="0"/>
      <w:divBdr>
        <w:top w:val="none" w:sz="0" w:space="0" w:color="auto"/>
        <w:left w:val="none" w:sz="0" w:space="0" w:color="auto"/>
        <w:bottom w:val="none" w:sz="0" w:space="0" w:color="auto"/>
        <w:right w:val="none" w:sz="0" w:space="0" w:color="auto"/>
      </w:divBdr>
    </w:div>
    <w:div w:id="177085088">
      <w:bodyDiv w:val="1"/>
      <w:marLeft w:val="0"/>
      <w:marRight w:val="0"/>
      <w:marTop w:val="0"/>
      <w:marBottom w:val="0"/>
      <w:divBdr>
        <w:top w:val="none" w:sz="0" w:space="0" w:color="auto"/>
        <w:left w:val="none" w:sz="0" w:space="0" w:color="auto"/>
        <w:bottom w:val="none" w:sz="0" w:space="0" w:color="auto"/>
        <w:right w:val="none" w:sz="0" w:space="0" w:color="auto"/>
      </w:divBdr>
    </w:div>
    <w:div w:id="589776322">
      <w:bodyDiv w:val="1"/>
      <w:marLeft w:val="0"/>
      <w:marRight w:val="0"/>
      <w:marTop w:val="0"/>
      <w:marBottom w:val="0"/>
      <w:divBdr>
        <w:top w:val="none" w:sz="0" w:space="0" w:color="auto"/>
        <w:left w:val="none" w:sz="0" w:space="0" w:color="auto"/>
        <w:bottom w:val="none" w:sz="0" w:space="0" w:color="auto"/>
        <w:right w:val="none" w:sz="0" w:space="0" w:color="auto"/>
      </w:divBdr>
    </w:div>
    <w:div w:id="887296991">
      <w:bodyDiv w:val="1"/>
      <w:marLeft w:val="0"/>
      <w:marRight w:val="0"/>
      <w:marTop w:val="0"/>
      <w:marBottom w:val="0"/>
      <w:divBdr>
        <w:top w:val="none" w:sz="0" w:space="0" w:color="auto"/>
        <w:left w:val="none" w:sz="0" w:space="0" w:color="auto"/>
        <w:bottom w:val="none" w:sz="0" w:space="0" w:color="auto"/>
        <w:right w:val="none" w:sz="0" w:space="0" w:color="auto"/>
      </w:divBdr>
    </w:div>
    <w:div w:id="987055360">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2030449973">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116436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644</Words>
  <Characters>3741</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2022-09-06T11:17:00Z</cp:lastPrinted>
  <dcterms:created xsi:type="dcterms:W3CDTF">2024-09-02T09:38:00Z</dcterms:created>
  <dcterms:modified xsi:type="dcterms:W3CDTF">2024-09-02T12:02:00Z</dcterms:modified>
</cp:coreProperties>
</file>