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54BB8">
        <w:rPr>
          <w:b/>
          <w:bCs/>
          <w:sz w:val="30"/>
          <w:szCs w:val="30"/>
          <w:lang w:val="pt-BR"/>
        </w:rPr>
        <w:t>6</w:t>
      </w:r>
      <w:r w:rsidR="00580CCB">
        <w:rPr>
          <w:b/>
          <w:bCs/>
          <w:sz w:val="30"/>
          <w:szCs w:val="30"/>
          <w:lang w:val="pt-BR"/>
        </w:rPr>
        <w:t>73</w:t>
      </w:r>
      <w:r w:rsidR="00FE08C5">
        <w:rPr>
          <w:b/>
          <w:bCs/>
          <w:sz w:val="30"/>
          <w:szCs w:val="30"/>
          <w:lang w:val="pt-BR"/>
        </w:rPr>
        <w:t>/2022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580CCB">
        <w:rPr>
          <w:szCs w:val="24"/>
          <w:lang w:val="it-IT"/>
        </w:rPr>
        <w:t>8457/22.12</w:t>
      </w:r>
      <w:r w:rsidR="00F14E3B">
        <w:rPr>
          <w:szCs w:val="24"/>
          <w:lang w:val="it-IT"/>
        </w:rPr>
        <w:t>.2022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54BB8">
        <w:rPr>
          <w:b/>
          <w:i/>
          <w:szCs w:val="24"/>
          <w:lang w:val="pt-BR"/>
        </w:rPr>
        <w:t xml:space="preserve">29 </w:t>
      </w:r>
      <w:r w:rsidR="00580CCB">
        <w:rPr>
          <w:b/>
          <w:i/>
          <w:szCs w:val="24"/>
          <w:lang w:val="pt-BR"/>
        </w:rPr>
        <w:t>dece</w:t>
      </w:r>
      <w:r w:rsidR="00A54BB8">
        <w:rPr>
          <w:b/>
          <w:i/>
          <w:szCs w:val="24"/>
          <w:lang w:val="pt-BR"/>
        </w:rPr>
        <w:t>mbrie</w:t>
      </w:r>
      <w:r w:rsidR="00CF1C83">
        <w:rPr>
          <w:b/>
          <w:i/>
          <w:szCs w:val="24"/>
          <w:lang w:val="pt-BR"/>
        </w:rPr>
        <w:t xml:space="preserve"> 202</w:t>
      </w:r>
      <w:r w:rsidR="00FE08C5">
        <w:rPr>
          <w:b/>
          <w:i/>
          <w:szCs w:val="24"/>
          <w:lang w:val="pt-BR"/>
        </w:rPr>
        <w:t>2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82220F" w:rsidRDefault="0082220F" w:rsidP="0082220F">
      <w:pPr>
        <w:tabs>
          <w:tab w:val="left" w:pos="567"/>
        </w:tabs>
        <w:jc w:val="both"/>
        <w:rPr>
          <w:b/>
          <w:bCs/>
          <w:lang w:val="pt-BR"/>
        </w:rPr>
      </w:pPr>
    </w:p>
    <w:p w:rsidR="00DD148A" w:rsidRDefault="00D118CC" w:rsidP="00DD148A">
      <w:pPr>
        <w:tabs>
          <w:tab w:val="left" w:pos="1080"/>
        </w:tabs>
        <w:jc w:val="both"/>
        <w:rPr>
          <w:b/>
          <w:color w:val="auto"/>
        </w:rPr>
      </w:pPr>
      <w:r>
        <w:rPr>
          <w:b/>
        </w:rPr>
        <w:t xml:space="preserve">            </w:t>
      </w:r>
      <w:r w:rsidR="00DD148A">
        <w:rPr>
          <w:b/>
        </w:rPr>
        <w:t xml:space="preserve">1. Proiect de hotărâre privind stabilirea </w:t>
      </w:r>
      <w:r w:rsidR="00DD148A">
        <w:rPr>
          <w:b/>
          <w:lang w:val="pt-BR"/>
        </w:rPr>
        <w:t xml:space="preserve">de impozite şi taxe locale, </w:t>
      </w:r>
      <w:r w:rsidR="00DD148A">
        <w:rPr>
          <w:b/>
        </w:rPr>
        <w:t>precum si a taxelor speciale</w:t>
      </w:r>
      <w:r w:rsidR="00DD148A">
        <w:rPr>
          <w:b/>
          <w:lang w:val="pt-BR"/>
        </w:rPr>
        <w:t xml:space="preserve"> pentru anul fiscal 2023</w:t>
      </w:r>
      <w:r w:rsidR="00DD148A">
        <w:rPr>
          <w:b/>
        </w:rPr>
        <w:t>.</w:t>
      </w:r>
    </w:p>
    <w:p w:rsidR="00DD148A" w:rsidRDefault="00DD148A" w:rsidP="00DD148A">
      <w:pPr>
        <w:tabs>
          <w:tab w:val="left" w:pos="1122"/>
        </w:tabs>
        <w:jc w:val="both"/>
        <w:rPr>
          <w:b/>
        </w:rPr>
      </w:pPr>
      <w:r>
        <w:rPr>
          <w:b/>
        </w:rPr>
        <w:t xml:space="preserve">           2.  Proiect de hotărâre privind </w:t>
      </w:r>
      <w:r>
        <w:rPr>
          <w:b/>
          <w:bCs/>
        </w:rPr>
        <w:t>stabilirea situaţiilor deosebite în care se pot acorda ajutoare de urgenţă in anul 2023</w:t>
      </w:r>
      <w:r>
        <w:rPr>
          <w:b/>
        </w:rPr>
        <w:t>.</w:t>
      </w:r>
    </w:p>
    <w:p w:rsidR="00DD148A" w:rsidRDefault="00DD148A" w:rsidP="00DD148A">
      <w:pPr>
        <w:tabs>
          <w:tab w:val="left" w:pos="1080"/>
        </w:tabs>
        <w:jc w:val="both"/>
        <w:rPr>
          <w:b/>
        </w:rPr>
      </w:pPr>
      <w:r>
        <w:rPr>
          <w:b/>
        </w:rPr>
        <w:t xml:space="preserve">           3. Proiect de hotărâre privind acordarea titlului de “CETĂŢEAN DE ONOARE” domnului HUMĂ GRIGORI.</w:t>
      </w:r>
    </w:p>
    <w:p w:rsidR="00DD148A" w:rsidRDefault="00DD148A" w:rsidP="00DD148A">
      <w:pPr>
        <w:ind w:right="-120"/>
        <w:jc w:val="both"/>
        <w:rPr>
          <w:b/>
          <w:bCs/>
        </w:rPr>
      </w:pPr>
      <w:r>
        <w:rPr>
          <w:b/>
        </w:rPr>
        <w:t xml:space="preserve">           4. Proiect de hotărâre privind </w:t>
      </w:r>
      <w:r>
        <w:rPr>
          <w:b/>
          <w:bCs/>
        </w:rPr>
        <w:t>scăderea din evidenţa curentă a unor debitori, persoane fizice.</w:t>
      </w:r>
    </w:p>
    <w:p w:rsidR="00DD148A" w:rsidRDefault="00DD148A" w:rsidP="00DD148A">
      <w:pPr>
        <w:tabs>
          <w:tab w:val="left" w:pos="1122"/>
        </w:tabs>
        <w:jc w:val="both"/>
        <w:rPr>
          <w:b/>
        </w:rPr>
      </w:pPr>
      <w:r>
        <w:rPr>
          <w:b/>
          <w:bCs/>
        </w:rPr>
        <w:t xml:space="preserve">           5. Proiect de hotărâre privind alegerea preşedintelui de şedinţă, pentru perioada ianuarie - martie 2023. </w:t>
      </w:r>
    </w:p>
    <w:p w:rsidR="00DD148A" w:rsidRDefault="00DD148A" w:rsidP="00DD148A">
      <w:pPr>
        <w:autoSpaceDE w:val="0"/>
        <w:autoSpaceDN w:val="0"/>
        <w:adjustRightInd w:val="0"/>
        <w:ind w:firstLine="720"/>
        <w:jc w:val="both"/>
        <w:rPr>
          <w:b/>
        </w:rPr>
      </w:pPr>
      <w:r>
        <w:rPr>
          <w:b/>
          <w:bCs/>
        </w:rPr>
        <w:t xml:space="preserve">6. Proiect de hotărâre privind </w:t>
      </w:r>
      <w:r>
        <w:rPr>
          <w:b/>
        </w:rPr>
        <w:t>validarea Dispozitiei Primarului nr. 672 din 22.12.2022 privind rectificarea a XI-a, a bugetului local pe anul 2022.</w:t>
      </w:r>
    </w:p>
    <w:p w:rsidR="00DD148A" w:rsidRDefault="00DD148A" w:rsidP="00DD148A">
      <w:pPr>
        <w:tabs>
          <w:tab w:val="left" w:pos="720"/>
          <w:tab w:val="left" w:pos="1122"/>
        </w:tabs>
        <w:jc w:val="both"/>
        <w:rPr>
          <w:b/>
        </w:rPr>
      </w:pPr>
      <w:r>
        <w:rPr>
          <w:b/>
        </w:rPr>
        <w:tab/>
        <w:t xml:space="preserve">7. Proiect de </w:t>
      </w:r>
      <w:r>
        <w:rPr>
          <w:b/>
          <w:bCs/>
        </w:rPr>
        <w:t xml:space="preserve">hotărâre privind </w:t>
      </w:r>
      <w:bookmarkStart w:id="0" w:name="_GoBack"/>
      <w:r>
        <w:rPr>
          <w:b/>
          <w:bCs/>
        </w:rPr>
        <w:t xml:space="preserve">actualizarea </w:t>
      </w:r>
      <w:r>
        <w:rPr>
          <w:b/>
        </w:rPr>
        <w:t>taxei speciale de salubrizare pentru anul 2023.</w:t>
      </w:r>
    </w:p>
    <w:bookmarkEnd w:id="0"/>
    <w:p w:rsidR="00DD148A" w:rsidRDefault="00DD148A" w:rsidP="00DD148A">
      <w:pPr>
        <w:tabs>
          <w:tab w:val="left" w:pos="567"/>
        </w:tabs>
        <w:jc w:val="both"/>
        <w:rPr>
          <w:b/>
          <w:bCs/>
        </w:rPr>
      </w:pPr>
      <w:r>
        <w:rPr>
          <w:b/>
          <w:bCs/>
        </w:rPr>
        <w:tab/>
        <w:t xml:space="preserve">  8. </w:t>
      </w:r>
      <w:r>
        <w:rPr>
          <w:b/>
        </w:rPr>
        <w:t>Interpelări şi răspunsuri</w:t>
      </w:r>
      <w:r>
        <w:rPr>
          <w:b/>
          <w:bCs/>
        </w:rPr>
        <w:t>.</w:t>
      </w:r>
    </w:p>
    <w:p w:rsidR="008E1043" w:rsidRPr="008E1043" w:rsidRDefault="008E1043" w:rsidP="00DD148A">
      <w:pPr>
        <w:tabs>
          <w:tab w:val="left" w:pos="1080"/>
        </w:tabs>
        <w:jc w:val="both"/>
        <w:rPr>
          <w:b/>
          <w:bCs/>
          <w:sz w:val="26"/>
          <w:szCs w:val="26"/>
        </w:rPr>
      </w:pP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A54BB8">
        <w:rPr>
          <w:b/>
          <w:i/>
          <w:sz w:val="26"/>
          <w:szCs w:val="26"/>
        </w:rPr>
        <w:t xml:space="preserve">22 </w:t>
      </w:r>
      <w:r w:rsidR="00580CCB">
        <w:rPr>
          <w:b/>
          <w:i/>
          <w:sz w:val="26"/>
          <w:szCs w:val="26"/>
        </w:rPr>
        <w:t>dec</w:t>
      </w:r>
      <w:r w:rsidR="00A54BB8">
        <w:rPr>
          <w:b/>
          <w:i/>
          <w:sz w:val="26"/>
          <w:szCs w:val="26"/>
        </w:rPr>
        <w:t>e</w:t>
      </w:r>
      <w:r w:rsidR="005E1F67">
        <w:rPr>
          <w:b/>
          <w:i/>
          <w:sz w:val="26"/>
          <w:szCs w:val="26"/>
        </w:rPr>
        <w:t>mbrie</w:t>
      </w:r>
      <w:r w:rsidR="00FE08C5">
        <w:rPr>
          <w:b/>
          <w:i/>
          <w:sz w:val="26"/>
          <w:szCs w:val="26"/>
        </w:rPr>
        <w:t xml:space="preserve"> 2022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264CCB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</w:t>
      </w:r>
      <w:r w:rsidR="004A6EEC">
        <w:rPr>
          <w:b/>
          <w:szCs w:val="24"/>
          <w:lang w:val="it-IT"/>
        </w:rPr>
        <w:t>Secretar</w:t>
      </w:r>
      <w:r w:rsidR="00264CCB">
        <w:rPr>
          <w:b/>
          <w:szCs w:val="24"/>
          <w:lang w:val="it-IT"/>
        </w:rPr>
        <w:t>ul</w:t>
      </w:r>
      <w:r w:rsidR="004A6EEC">
        <w:rPr>
          <w:b/>
          <w:szCs w:val="24"/>
          <w:lang w:val="it-IT"/>
        </w:rPr>
        <w:t xml:space="preserve"> general </w:t>
      </w:r>
      <w:r w:rsidR="00924F36">
        <w:rPr>
          <w:b/>
          <w:szCs w:val="24"/>
          <w:lang w:val="it-IT"/>
        </w:rPr>
        <w:t>delegat</w:t>
      </w:r>
      <w:r w:rsidR="00264CCB">
        <w:rPr>
          <w:b/>
          <w:szCs w:val="24"/>
          <w:lang w:val="it-IT"/>
        </w:rPr>
        <w:t xml:space="preserve"> al comunei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580CC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580CCB">
              <w:rPr>
                <w:rFonts w:cs="Arial"/>
                <w:b/>
                <w:bCs/>
                <w:sz w:val="18"/>
              </w:rPr>
              <w:t>673</w:t>
            </w:r>
            <w:r w:rsidR="00FE08C5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54BB8" w:rsidP="00580CCB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22/1</w:t>
            </w:r>
            <w:r w:rsidR="00580CCB">
              <w:rPr>
                <w:rFonts w:cs="Arial"/>
                <w:sz w:val="18"/>
              </w:rPr>
              <w:t>2</w:t>
            </w:r>
            <w:r w:rsidR="00E75923">
              <w:rPr>
                <w:rFonts w:cs="Arial"/>
                <w:sz w:val="18"/>
              </w:rPr>
              <w:t>/</w:t>
            </w:r>
            <w:r w:rsidR="00FE08C5">
              <w:rPr>
                <w:rFonts w:cs="Arial"/>
                <w:sz w:val="18"/>
              </w:rPr>
              <w:t>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80CCB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29/12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80CCB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22/12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FE08C5">
              <w:rPr>
                <w:rFonts w:cs="Arial"/>
                <w:sz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54BB8" w:rsidP="00580CCB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29/1</w:t>
            </w:r>
            <w:r w:rsidR="00580CCB">
              <w:rPr>
                <w:rFonts w:cs="Arial"/>
                <w:b/>
                <w:sz w:val="18"/>
              </w:rPr>
              <w:t>2</w:t>
            </w:r>
            <w:r w:rsidR="00FE08C5">
              <w:rPr>
                <w:rFonts w:cs="Arial"/>
                <w:b/>
                <w:sz w:val="18"/>
              </w:rPr>
              <w:t>/2022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4CCB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0CCB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2DC2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54BB8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0E4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4CD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1D7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4813"/>
    <w:rsid w:val="00DA5D17"/>
    <w:rsid w:val="00DB318D"/>
    <w:rsid w:val="00DB44FE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148A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9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99770C-40B2-479B-8F7D-9B41FDD0B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547</Words>
  <Characters>3177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2022-12-28T11:48:00Z</cp:lastPrinted>
  <dcterms:created xsi:type="dcterms:W3CDTF">2022-12-27T10:39:00Z</dcterms:created>
  <dcterms:modified xsi:type="dcterms:W3CDTF">2022-12-28T12:38:00Z</dcterms:modified>
</cp:coreProperties>
</file>