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RAFAILA</w:t>
      </w:r>
      <w:proofErr w:type="gramEnd"/>
    </w:p>
    <w:p w:rsidR="008F3591" w:rsidRPr="002464BA" w:rsidRDefault="008F3591" w:rsidP="008F3591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8F3591" w:rsidRPr="00971D5B" w:rsidRDefault="008F3591" w:rsidP="008F3591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33853">
        <w:t>–</w:t>
      </w:r>
      <w:r>
        <w:t xml:space="preserve"> Telefon</w:t>
      </w:r>
      <w:r w:rsidR="00133853">
        <w:t>/fax:</w:t>
      </w:r>
      <w:r>
        <w:t xml:space="preserve"> 0235/459274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321"/>
        <w:gridCol w:w="3321"/>
        <w:gridCol w:w="3321"/>
      </w:tblGrid>
      <w:tr w:rsidR="008F3591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F3591" w:rsidRPr="00562806" w:rsidRDefault="008F359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905FB7" w:rsidRPr="00A027C7" w:rsidRDefault="008F3591" w:rsidP="00A027C7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003854">
        <w:rPr>
          <w:b/>
          <w:sz w:val="30"/>
          <w:szCs w:val="30"/>
          <w:lang w:val="pt-BR"/>
        </w:rPr>
        <w:t>6</w:t>
      </w:r>
      <w:r w:rsidR="00072718">
        <w:rPr>
          <w:b/>
          <w:sz w:val="30"/>
          <w:szCs w:val="30"/>
          <w:lang w:val="pt-BR"/>
        </w:rPr>
        <w:t>72</w:t>
      </w:r>
      <w:r w:rsidR="00003854">
        <w:rPr>
          <w:b/>
          <w:sz w:val="30"/>
          <w:szCs w:val="30"/>
          <w:lang w:val="pt-BR"/>
        </w:rPr>
        <w:t>/2022</w:t>
      </w:r>
    </w:p>
    <w:p w:rsidR="002C3C31" w:rsidRPr="00934A5F" w:rsidRDefault="002C3C31" w:rsidP="00072718">
      <w:pPr>
        <w:jc w:val="center"/>
        <w:rPr>
          <w:b/>
          <w:sz w:val="26"/>
          <w:szCs w:val="26"/>
          <w:lang w:val="pt-BR"/>
        </w:rPr>
      </w:pPr>
      <w:r w:rsidRPr="00934A5F">
        <w:rPr>
          <w:b/>
          <w:sz w:val="26"/>
          <w:szCs w:val="26"/>
          <w:lang w:val="pt-BR"/>
        </w:rPr>
        <w:t xml:space="preserve">privind </w:t>
      </w:r>
      <w:r w:rsidR="00072718">
        <w:rPr>
          <w:b/>
          <w:sz w:val="26"/>
          <w:szCs w:val="26"/>
          <w:lang w:val="pt-BR"/>
        </w:rPr>
        <w:t xml:space="preserve">rectificarea </w:t>
      </w:r>
      <w:r w:rsidR="000E2C1D">
        <w:rPr>
          <w:b/>
          <w:sz w:val="26"/>
          <w:szCs w:val="26"/>
          <w:lang w:val="pt-BR"/>
        </w:rPr>
        <w:t xml:space="preserve">a XI-a, a </w:t>
      </w:r>
      <w:r w:rsidR="00072718">
        <w:rPr>
          <w:b/>
          <w:sz w:val="26"/>
          <w:szCs w:val="26"/>
          <w:lang w:val="pt-BR"/>
        </w:rPr>
        <w:t>bugetului local, pe anul 2022</w:t>
      </w:r>
    </w:p>
    <w:p w:rsidR="002C3C31" w:rsidRPr="00934A5F" w:rsidRDefault="002C3C31" w:rsidP="002C3C31">
      <w:pPr>
        <w:jc w:val="both"/>
        <w:rPr>
          <w:sz w:val="16"/>
          <w:szCs w:val="16"/>
          <w:lang w:val="pt-BR"/>
        </w:rPr>
      </w:pPr>
    </w:p>
    <w:p w:rsidR="0028544C" w:rsidRDefault="0028544C" w:rsidP="002C3C31">
      <w:pPr>
        <w:jc w:val="both"/>
        <w:rPr>
          <w:lang w:val="pt-BR"/>
        </w:rPr>
      </w:pPr>
    </w:p>
    <w:p w:rsidR="00072718" w:rsidRPr="00442177" w:rsidRDefault="000B5CFE" w:rsidP="00442177">
      <w:pPr>
        <w:tabs>
          <w:tab w:val="left" w:pos="360"/>
        </w:tabs>
        <w:jc w:val="both"/>
        <w:rPr>
          <w:lang w:val="pt-BR"/>
        </w:rPr>
      </w:pPr>
      <w:r>
        <w:rPr>
          <w:lang w:val="pt-BR"/>
        </w:rPr>
        <w:tab/>
      </w:r>
      <w:r>
        <w:rPr>
          <w:lang w:val="pt-BR"/>
        </w:rPr>
        <w:tab/>
      </w:r>
      <w:r w:rsidR="002C3C31" w:rsidRPr="00442177">
        <w:rPr>
          <w:lang w:val="pt-BR"/>
        </w:rPr>
        <w:t>având în vedere</w:t>
      </w:r>
      <w:r w:rsidR="00072718" w:rsidRPr="00442177">
        <w:rPr>
          <w:lang w:val="pt-BR"/>
        </w:rPr>
        <w:t>:</w:t>
      </w:r>
    </w:p>
    <w:p w:rsidR="002B65BD" w:rsidRPr="00442177" w:rsidRDefault="00072718" w:rsidP="00442177">
      <w:pPr>
        <w:tabs>
          <w:tab w:val="left" w:pos="360"/>
        </w:tabs>
        <w:jc w:val="both"/>
        <w:rPr>
          <w:lang w:val="pt-BR"/>
        </w:rPr>
      </w:pPr>
      <w:r w:rsidRPr="00442177">
        <w:rPr>
          <w:lang w:val="pt-BR"/>
        </w:rPr>
        <w:t>-</w:t>
      </w:r>
      <w:r w:rsidR="002C3C31" w:rsidRPr="00442177">
        <w:rPr>
          <w:lang w:val="pt-BR"/>
        </w:rPr>
        <w:t xml:space="preserve"> </w:t>
      </w:r>
      <w:r w:rsidR="006874A9" w:rsidRPr="00442177">
        <w:rPr>
          <w:lang w:val="pt-BR"/>
        </w:rPr>
        <w:t>referatul doamn</w:t>
      </w:r>
      <w:r w:rsidR="002C3C31" w:rsidRPr="00442177">
        <w:rPr>
          <w:lang w:val="pt-BR"/>
        </w:rPr>
        <w:t xml:space="preserve">ei </w:t>
      </w:r>
      <w:r w:rsidR="00E46BA9" w:rsidRPr="00442177">
        <w:rPr>
          <w:lang w:val="pt-BR"/>
        </w:rPr>
        <w:t>Handrea C</w:t>
      </w:r>
      <w:r w:rsidR="00A027C7" w:rsidRPr="00442177">
        <w:rPr>
          <w:lang w:val="pt-BR"/>
        </w:rPr>
        <w:t>ă</w:t>
      </w:r>
      <w:r w:rsidR="00E46BA9" w:rsidRPr="00442177">
        <w:rPr>
          <w:lang w:val="pt-BR"/>
        </w:rPr>
        <w:t>t</w:t>
      </w:r>
      <w:r w:rsidR="00A027C7" w:rsidRPr="00442177">
        <w:rPr>
          <w:lang w:val="pt-BR"/>
        </w:rPr>
        <w:t>ă</w:t>
      </w:r>
      <w:r w:rsidR="00E46BA9" w:rsidRPr="00442177">
        <w:rPr>
          <w:lang w:val="pt-BR"/>
        </w:rPr>
        <w:t>lina-Viorica</w:t>
      </w:r>
      <w:r w:rsidR="009B54DC" w:rsidRPr="00442177">
        <w:rPr>
          <w:lang w:val="pt-BR"/>
        </w:rPr>
        <w:t>,</w:t>
      </w:r>
      <w:r w:rsidR="00E46BA9" w:rsidRPr="00442177">
        <w:rPr>
          <w:lang w:val="pt-BR"/>
        </w:rPr>
        <w:t xml:space="preserve"> </w:t>
      </w:r>
      <w:r w:rsidR="00A027C7" w:rsidRPr="00442177">
        <w:rPr>
          <w:lang w:val="pt-BR"/>
        </w:rPr>
        <w:t xml:space="preserve">expert - </w:t>
      </w:r>
      <w:r w:rsidR="002C3C31" w:rsidRPr="00442177">
        <w:rPr>
          <w:lang w:val="pt-BR"/>
        </w:rPr>
        <w:t xml:space="preserve">contabil </w:t>
      </w:r>
      <w:r w:rsidR="006874A9" w:rsidRPr="00442177">
        <w:rPr>
          <w:lang w:val="pt-BR"/>
        </w:rPr>
        <w:t xml:space="preserve">în cadrul </w:t>
      </w:r>
      <w:r w:rsidR="00A027C7" w:rsidRPr="00442177">
        <w:rPr>
          <w:lang w:val="pt-BR"/>
        </w:rPr>
        <w:t>aparatului de specialitate al</w:t>
      </w:r>
      <w:r w:rsidR="006874A9" w:rsidRPr="00442177">
        <w:rPr>
          <w:lang w:val="pt-BR"/>
        </w:rPr>
        <w:t xml:space="preserve"> primarului</w:t>
      </w:r>
      <w:r w:rsidR="002C3C31" w:rsidRPr="00442177">
        <w:rPr>
          <w:lang w:val="pt-BR"/>
        </w:rPr>
        <w:t xml:space="preserve"> comunei Rafaila, judeţul Vaslui, în</w:t>
      </w:r>
      <w:r w:rsidR="00E32AE6" w:rsidRPr="00442177">
        <w:rPr>
          <w:lang w:val="pt-BR"/>
        </w:rPr>
        <w:t>registrat sub</w:t>
      </w:r>
      <w:r w:rsidR="00FE7D3C" w:rsidRPr="00442177">
        <w:rPr>
          <w:lang w:val="pt-BR"/>
        </w:rPr>
        <w:t xml:space="preserve"> nr. </w:t>
      </w:r>
      <w:r w:rsidR="00442177">
        <w:rPr>
          <w:lang w:val="pt-BR"/>
        </w:rPr>
        <w:t>8434</w:t>
      </w:r>
      <w:r w:rsidR="00003854" w:rsidRPr="00442177">
        <w:rPr>
          <w:lang w:val="pt-BR"/>
        </w:rPr>
        <w:t xml:space="preserve"> din </w:t>
      </w:r>
      <w:r w:rsidR="00442177">
        <w:rPr>
          <w:lang w:val="pt-BR"/>
        </w:rPr>
        <w:t>21.12</w:t>
      </w:r>
      <w:r w:rsidR="00003854" w:rsidRPr="00442177">
        <w:rPr>
          <w:lang w:val="pt-BR"/>
        </w:rPr>
        <w:t>.2022</w:t>
      </w:r>
      <w:r w:rsidR="002C3C31" w:rsidRPr="00442177">
        <w:rPr>
          <w:lang w:val="pt-BR"/>
        </w:rPr>
        <w:t xml:space="preserve">, prin care solicită </w:t>
      </w:r>
      <w:r w:rsidR="00442177">
        <w:rPr>
          <w:lang w:val="pt-BR"/>
        </w:rPr>
        <w:t>rectificarea bugetului local</w:t>
      </w:r>
      <w:r w:rsidR="00CF19CC" w:rsidRPr="00442177">
        <w:rPr>
          <w:lang w:val="pt-BR"/>
        </w:rPr>
        <w:t>;</w:t>
      </w:r>
    </w:p>
    <w:p w:rsidR="00614503" w:rsidRDefault="00072718" w:rsidP="00614503">
      <w:pPr>
        <w:pStyle w:val="BodyTextIndent"/>
        <w:ind w:left="0"/>
        <w:jc w:val="both"/>
        <w:rPr>
          <w:bCs/>
          <w:lang w:val="ro-RO" w:eastAsia="ro-RO"/>
        </w:rPr>
      </w:pPr>
      <w:r w:rsidRPr="00442177">
        <w:rPr>
          <w:lang w:val="pt-BR"/>
        </w:rPr>
        <w:t xml:space="preserve">- </w:t>
      </w:r>
      <w:r w:rsidRPr="00442177">
        <w:rPr>
          <w:bCs/>
          <w:lang w:val="ro-RO" w:eastAsia="ro-RO"/>
        </w:rPr>
        <w:t>adresa Administrației Județene a Finanțelor Publice Vaslui, nr. VSG_STZ_</w:t>
      </w:r>
      <w:r w:rsidRPr="00442177">
        <w:rPr>
          <w:bCs/>
          <w:lang w:val="ro-RO" w:eastAsia="ro-RO"/>
        </w:rPr>
        <w:t>6711</w:t>
      </w:r>
      <w:r w:rsidRPr="00442177">
        <w:rPr>
          <w:bCs/>
          <w:lang w:val="ro-RO" w:eastAsia="ro-RO"/>
        </w:rPr>
        <w:t xml:space="preserve"> din </w:t>
      </w:r>
      <w:r w:rsidRPr="00442177">
        <w:rPr>
          <w:bCs/>
          <w:lang w:val="ro-RO" w:eastAsia="ro-RO"/>
        </w:rPr>
        <w:t>20.12</w:t>
      </w:r>
      <w:r w:rsidRPr="00442177">
        <w:rPr>
          <w:bCs/>
          <w:lang w:val="ro-RO" w:eastAsia="ro-RO"/>
        </w:rPr>
        <w:t xml:space="preserve">.2022 și înregistrată la instituția noastră cu nr. </w:t>
      </w:r>
      <w:r w:rsidRPr="00442177">
        <w:rPr>
          <w:bCs/>
          <w:lang w:val="ro-RO" w:eastAsia="ro-RO"/>
        </w:rPr>
        <w:t>8414</w:t>
      </w:r>
      <w:r w:rsidRPr="00442177">
        <w:rPr>
          <w:bCs/>
          <w:lang w:val="ro-RO" w:eastAsia="ro-RO"/>
        </w:rPr>
        <w:t xml:space="preserve"> din </w:t>
      </w:r>
      <w:r w:rsidRPr="00442177">
        <w:rPr>
          <w:bCs/>
          <w:lang w:val="ro-RO" w:eastAsia="ro-RO"/>
        </w:rPr>
        <w:t>21.12</w:t>
      </w:r>
      <w:r w:rsidRPr="00442177">
        <w:rPr>
          <w:bCs/>
          <w:lang w:val="ro-RO" w:eastAsia="ro-RO"/>
        </w:rPr>
        <w:t>.2022;</w:t>
      </w:r>
    </w:p>
    <w:p w:rsidR="004479A2" w:rsidRDefault="00562806" w:rsidP="00614503">
      <w:pPr>
        <w:pStyle w:val="BodyTextIndent"/>
        <w:ind w:left="0"/>
        <w:jc w:val="both"/>
        <w:rPr>
          <w:lang w:val="ro-RO"/>
        </w:rPr>
      </w:pPr>
      <w:r w:rsidRPr="00442177">
        <w:rPr>
          <w:lang w:val="pt-BR"/>
        </w:rPr>
        <w:tab/>
      </w:r>
      <w:r w:rsidR="002B65BD" w:rsidRPr="00442177">
        <w:rPr>
          <w:lang w:val="pt-BR"/>
        </w:rPr>
        <w:t>în conformitate cu</w:t>
      </w:r>
      <w:r w:rsidR="004479A2">
        <w:rPr>
          <w:lang w:val="ro-RO"/>
        </w:rPr>
        <w:t>:</w:t>
      </w:r>
    </w:p>
    <w:p w:rsidR="004479A2" w:rsidRDefault="004479A2" w:rsidP="00614503">
      <w:pPr>
        <w:pStyle w:val="BodyTextIndent"/>
        <w:ind w:left="0"/>
        <w:jc w:val="both"/>
        <w:rPr>
          <w:lang w:val="ro-RO"/>
        </w:rPr>
      </w:pPr>
      <w:r>
        <w:rPr>
          <w:lang w:val="ro-RO"/>
        </w:rPr>
        <w:t>- prevederile H.G.nr. 1508/2022</w:t>
      </w:r>
      <w:r w:rsidRPr="004479A2">
        <w:rPr>
          <w:rStyle w:val="BalloonText"/>
          <w:rFonts w:ascii="Arial" w:hAnsi="Arial" w:cs="Arial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privind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alocarea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unei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sume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din </w:t>
      </w:r>
      <w:proofErr w:type="spellStart"/>
      <w:r w:rsidRPr="004479A2">
        <w:rPr>
          <w:rStyle w:val="l5tlu1"/>
          <w:b w:val="0"/>
          <w:sz w:val="24"/>
          <w:szCs w:val="24"/>
        </w:rPr>
        <w:t>Fondul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de </w:t>
      </w:r>
      <w:proofErr w:type="spellStart"/>
      <w:r w:rsidRPr="004479A2">
        <w:rPr>
          <w:rStyle w:val="l5tlu1"/>
          <w:b w:val="0"/>
          <w:sz w:val="24"/>
          <w:szCs w:val="24"/>
        </w:rPr>
        <w:t>rezervă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bugetară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la </w:t>
      </w:r>
      <w:proofErr w:type="spellStart"/>
      <w:r w:rsidRPr="004479A2">
        <w:rPr>
          <w:rStyle w:val="l5tlu1"/>
          <w:b w:val="0"/>
          <w:sz w:val="24"/>
          <w:szCs w:val="24"/>
        </w:rPr>
        <w:t>dispoziţia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Guvernului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, </w:t>
      </w:r>
      <w:proofErr w:type="spellStart"/>
      <w:r w:rsidRPr="004479A2">
        <w:rPr>
          <w:rStyle w:val="l5tlu1"/>
          <w:b w:val="0"/>
          <w:sz w:val="24"/>
          <w:szCs w:val="24"/>
        </w:rPr>
        <w:t>prevăzut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în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bugetul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de stat </w:t>
      </w:r>
      <w:proofErr w:type="spellStart"/>
      <w:r w:rsidRPr="004479A2">
        <w:rPr>
          <w:rStyle w:val="l5tlu1"/>
          <w:b w:val="0"/>
          <w:sz w:val="24"/>
          <w:szCs w:val="24"/>
        </w:rPr>
        <w:t>pe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anul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2022, </w:t>
      </w:r>
      <w:proofErr w:type="spellStart"/>
      <w:r w:rsidRPr="004479A2">
        <w:rPr>
          <w:rStyle w:val="l5tlu1"/>
          <w:b w:val="0"/>
          <w:sz w:val="24"/>
          <w:szCs w:val="24"/>
        </w:rPr>
        <w:t>pentru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unele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unităţi</w:t>
      </w:r>
      <w:proofErr w:type="spellEnd"/>
      <w:r w:rsidRPr="004479A2">
        <w:rPr>
          <w:rStyle w:val="l5tlu1"/>
          <w:b w:val="0"/>
          <w:sz w:val="24"/>
          <w:szCs w:val="24"/>
        </w:rPr>
        <w:t xml:space="preserve"> </w:t>
      </w:r>
      <w:proofErr w:type="spellStart"/>
      <w:r w:rsidRPr="004479A2">
        <w:rPr>
          <w:rStyle w:val="l5tlu1"/>
          <w:b w:val="0"/>
          <w:sz w:val="24"/>
          <w:szCs w:val="24"/>
        </w:rPr>
        <w:t>administrativ-teritoriale</w:t>
      </w:r>
      <w:proofErr w:type="spellEnd"/>
      <w:r w:rsidR="004E32F9">
        <w:rPr>
          <w:rStyle w:val="l5tlu1"/>
          <w:b w:val="0"/>
          <w:sz w:val="24"/>
          <w:szCs w:val="24"/>
        </w:rPr>
        <w:t>;</w:t>
      </w:r>
      <w:bookmarkStart w:id="0" w:name="_GoBack"/>
      <w:bookmarkEnd w:id="0"/>
      <w:r>
        <w:rPr>
          <w:rFonts w:ascii="Arial" w:hAnsi="Arial" w:cs="Arial"/>
          <w:b/>
          <w:bCs/>
          <w:color w:val="000000"/>
          <w:sz w:val="32"/>
          <w:szCs w:val="32"/>
        </w:rPr>
        <w:t> </w:t>
      </w:r>
    </w:p>
    <w:p w:rsidR="00072718" w:rsidRPr="00442177" w:rsidRDefault="004479A2" w:rsidP="00614503">
      <w:pPr>
        <w:pStyle w:val="BodyTextIndent"/>
        <w:ind w:left="0"/>
        <w:jc w:val="both"/>
      </w:pPr>
      <w:r>
        <w:rPr>
          <w:lang w:val="ro-RO"/>
        </w:rPr>
        <w:t>-</w:t>
      </w:r>
      <w:r w:rsidR="002B65BD" w:rsidRPr="00442177">
        <w:rPr>
          <w:lang w:val="pt-BR"/>
        </w:rPr>
        <w:t xml:space="preserve"> </w:t>
      </w:r>
      <w:r w:rsidR="002C3C31" w:rsidRPr="00442177">
        <w:rPr>
          <w:lang w:val="pt-BR"/>
        </w:rPr>
        <w:t xml:space="preserve">prevederile </w:t>
      </w:r>
      <w:r w:rsidR="00072718" w:rsidRPr="00442177">
        <w:t>art.</w:t>
      </w:r>
      <w:r w:rsidR="00442177">
        <w:t xml:space="preserve"> </w:t>
      </w:r>
      <w:r w:rsidR="00CA2DA9">
        <w:t>22, art. 23</w:t>
      </w:r>
      <w:r w:rsidR="00614503">
        <w:t xml:space="preserve"> si art. </w:t>
      </w:r>
      <w:r w:rsidR="00072718" w:rsidRPr="00442177">
        <w:t xml:space="preserve">49 alin. </w:t>
      </w:r>
      <w:r w:rsidR="00442177">
        <w:t>(</w:t>
      </w:r>
      <w:r w:rsidR="00072718" w:rsidRPr="00442177">
        <w:t>2</w:t>
      </w:r>
      <w:r w:rsidR="00442177">
        <w:t>)</w:t>
      </w:r>
      <w:r w:rsidR="00072718" w:rsidRPr="00442177">
        <w:t xml:space="preserve"> si</w:t>
      </w:r>
      <w:r w:rsidR="00442177">
        <w:t xml:space="preserve"> alin. (</w:t>
      </w:r>
      <w:r w:rsidR="00072718" w:rsidRPr="00442177">
        <w:t>5</w:t>
      </w:r>
      <w:r w:rsidR="00442177">
        <w:t>)</w:t>
      </w:r>
      <w:r w:rsidR="00072718" w:rsidRPr="00442177">
        <w:t xml:space="preserve"> din Legea nr. 273/2006 privind </w:t>
      </w:r>
      <w:proofErr w:type="spellStart"/>
      <w:r w:rsidR="00072718" w:rsidRPr="00442177">
        <w:t>finan</w:t>
      </w:r>
      <w:r w:rsidR="00614503">
        <w:t>ț</w:t>
      </w:r>
      <w:r w:rsidR="00072718" w:rsidRPr="00442177">
        <w:t>ele</w:t>
      </w:r>
      <w:proofErr w:type="spellEnd"/>
      <w:r w:rsidR="00072718" w:rsidRPr="00442177">
        <w:t xml:space="preserve"> publice locale cu </w:t>
      </w:r>
      <w:proofErr w:type="spellStart"/>
      <w:r w:rsidR="00072718" w:rsidRPr="00442177">
        <w:t>modific</w:t>
      </w:r>
      <w:r w:rsidR="00614503">
        <w:t>ările</w:t>
      </w:r>
      <w:proofErr w:type="spellEnd"/>
      <w:r w:rsidR="00614503">
        <w:t xml:space="preserve"> </w:t>
      </w:r>
      <w:proofErr w:type="spellStart"/>
      <w:r w:rsidR="00614503">
        <w:t>ș</w:t>
      </w:r>
      <w:r w:rsidR="00072718" w:rsidRPr="00442177">
        <w:t>i</w:t>
      </w:r>
      <w:proofErr w:type="spellEnd"/>
      <w:r w:rsidR="00072718" w:rsidRPr="00442177">
        <w:t xml:space="preserve"> </w:t>
      </w:r>
      <w:proofErr w:type="spellStart"/>
      <w:r w:rsidR="00072718" w:rsidRPr="00442177">
        <w:t>complet</w:t>
      </w:r>
      <w:r w:rsidR="00614503">
        <w:t>ă</w:t>
      </w:r>
      <w:r w:rsidR="00072718" w:rsidRPr="00442177">
        <w:t>rile</w:t>
      </w:r>
      <w:proofErr w:type="spellEnd"/>
      <w:r w:rsidR="00072718" w:rsidRPr="00442177">
        <w:t xml:space="preserve"> </w:t>
      </w:r>
      <w:proofErr w:type="spellStart"/>
      <w:proofErr w:type="gramStart"/>
      <w:r w:rsidR="00072718" w:rsidRPr="00442177">
        <w:t>ulterioare</w:t>
      </w:r>
      <w:proofErr w:type="spellEnd"/>
      <w:r w:rsidR="00072718" w:rsidRPr="00442177">
        <w:t xml:space="preserve"> ;</w:t>
      </w:r>
      <w:proofErr w:type="gramEnd"/>
    </w:p>
    <w:p w:rsidR="00072718" w:rsidRPr="00442177" w:rsidRDefault="00614503" w:rsidP="00614503">
      <w:pPr>
        <w:tabs>
          <w:tab w:val="left" w:pos="570"/>
        </w:tabs>
        <w:jc w:val="both"/>
      </w:pPr>
      <w:r>
        <w:tab/>
      </w:r>
      <w:r>
        <w:rPr>
          <w:lang w:val="ro-RO"/>
        </w:rPr>
        <w:t>î</w:t>
      </w:r>
      <w:r w:rsidR="00072718" w:rsidRPr="00442177">
        <w:t xml:space="preserve">n </w:t>
      </w:r>
      <w:proofErr w:type="spellStart"/>
      <w:r w:rsidR="00072718" w:rsidRPr="00442177">
        <w:t>temeiul</w:t>
      </w:r>
      <w:proofErr w:type="spellEnd"/>
      <w:r w:rsidR="00072718" w:rsidRPr="00442177">
        <w:t xml:space="preserve"> </w:t>
      </w:r>
      <w:proofErr w:type="spellStart"/>
      <w:r>
        <w:t>prevederilor</w:t>
      </w:r>
      <w:proofErr w:type="spellEnd"/>
      <w:r>
        <w:t xml:space="preserve"> </w:t>
      </w:r>
      <w:r w:rsidR="00072718" w:rsidRPr="00442177">
        <w:t>art.</w:t>
      </w:r>
      <w:r>
        <w:t xml:space="preserve"> </w:t>
      </w:r>
      <w:r w:rsidR="00072718" w:rsidRPr="00442177">
        <w:t xml:space="preserve">129 </w:t>
      </w:r>
      <w:proofErr w:type="spellStart"/>
      <w:r w:rsidR="00072718" w:rsidRPr="00442177">
        <w:t>alin</w:t>
      </w:r>
      <w:proofErr w:type="spellEnd"/>
      <w:r>
        <w:t xml:space="preserve">. </w:t>
      </w:r>
      <w:r w:rsidR="00072718" w:rsidRPr="00442177">
        <w:t xml:space="preserve">(2) </w:t>
      </w:r>
      <w:proofErr w:type="spellStart"/>
      <w:proofErr w:type="gramStart"/>
      <w:r w:rsidR="00072718" w:rsidRPr="00442177">
        <w:t>lit.,,</w:t>
      </w:r>
      <w:proofErr w:type="gramEnd"/>
      <w:r w:rsidR="00072718" w:rsidRPr="00442177">
        <w:t>b</w:t>
      </w:r>
      <w:proofErr w:type="spellEnd"/>
      <w:r w:rsidR="00072718" w:rsidRPr="00442177">
        <w:t xml:space="preserve">”, </w:t>
      </w:r>
      <w:proofErr w:type="spellStart"/>
      <w:r w:rsidR="00072718" w:rsidRPr="00442177">
        <w:t>alin</w:t>
      </w:r>
      <w:proofErr w:type="spellEnd"/>
      <w:r>
        <w:t xml:space="preserve">. </w:t>
      </w:r>
      <w:r w:rsidR="00072718" w:rsidRPr="00442177">
        <w:t xml:space="preserve">(4), </w:t>
      </w:r>
      <w:proofErr w:type="gramStart"/>
      <w:r w:rsidR="00072718" w:rsidRPr="00442177">
        <w:t>lit</w:t>
      </w:r>
      <w:r>
        <w:t xml:space="preserve">. </w:t>
      </w:r>
      <w:r w:rsidR="00072718" w:rsidRPr="00442177">
        <w:t>”a</w:t>
      </w:r>
      <w:proofErr w:type="gramEnd"/>
      <w:r w:rsidR="00072718" w:rsidRPr="00442177">
        <w:t xml:space="preserve">” </w:t>
      </w:r>
      <w:proofErr w:type="spellStart"/>
      <w:r w:rsidR="00072718" w:rsidRPr="00442177">
        <w:t>si</w:t>
      </w:r>
      <w:proofErr w:type="spellEnd"/>
      <w:r w:rsidR="00072718" w:rsidRPr="00442177">
        <w:t xml:space="preserve"> art.</w:t>
      </w:r>
      <w:r>
        <w:t xml:space="preserve"> 196 </w:t>
      </w:r>
      <w:proofErr w:type="spellStart"/>
      <w:r>
        <w:t>alin</w:t>
      </w:r>
      <w:proofErr w:type="spellEnd"/>
      <w:r>
        <w:t xml:space="preserve">. (1) </w:t>
      </w:r>
      <w:proofErr w:type="gramStart"/>
      <w:r>
        <w:t>lit. ”a</w:t>
      </w:r>
      <w:proofErr w:type="gramEnd"/>
      <w:r>
        <w:t>” din O.U.G.</w:t>
      </w:r>
      <w:r w:rsidR="00072718" w:rsidRPr="00442177">
        <w:t xml:space="preserve"> </w:t>
      </w:r>
      <w:proofErr w:type="spellStart"/>
      <w:r w:rsidR="00072718" w:rsidRPr="00442177">
        <w:t>nr</w:t>
      </w:r>
      <w:proofErr w:type="spellEnd"/>
      <w:r w:rsidR="00072718" w:rsidRPr="00442177">
        <w:t>.</w:t>
      </w:r>
      <w:r>
        <w:t xml:space="preserve"> </w:t>
      </w:r>
      <w:r w:rsidR="00072718" w:rsidRPr="00442177">
        <w:t xml:space="preserve">57/2019, </w:t>
      </w:r>
      <w:proofErr w:type="spellStart"/>
      <w:r w:rsidR="00072718" w:rsidRPr="00442177">
        <w:t>privind</w:t>
      </w:r>
      <w:proofErr w:type="spellEnd"/>
      <w:r w:rsidR="00072718" w:rsidRPr="00442177">
        <w:t xml:space="preserve"> </w:t>
      </w:r>
      <w:proofErr w:type="spellStart"/>
      <w:r w:rsidR="00072718" w:rsidRPr="00442177">
        <w:t>Codul</w:t>
      </w:r>
      <w:proofErr w:type="spellEnd"/>
      <w:r w:rsidR="00072718" w:rsidRPr="00442177">
        <w:t xml:space="preserve"> </w:t>
      </w:r>
      <w:r>
        <w:t xml:space="preserve">administrative,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 w:rsidR="00072718" w:rsidRPr="00442177">
        <w:t>;</w:t>
      </w:r>
    </w:p>
    <w:p w:rsidR="00072718" w:rsidRPr="00442177" w:rsidRDefault="00072718" w:rsidP="00442177">
      <w:pPr>
        <w:jc w:val="both"/>
        <w:rPr>
          <w:color w:val="000000"/>
        </w:rPr>
      </w:pPr>
    </w:p>
    <w:p w:rsidR="009A0F8A" w:rsidRPr="0052620D" w:rsidRDefault="009A0F8A" w:rsidP="00F35C53">
      <w:pPr>
        <w:tabs>
          <w:tab w:val="left" w:pos="360"/>
          <w:tab w:val="left" w:pos="540"/>
        </w:tabs>
        <w:jc w:val="both"/>
        <w:rPr>
          <w:sz w:val="20"/>
          <w:szCs w:val="20"/>
        </w:rPr>
      </w:pPr>
    </w:p>
    <w:p w:rsidR="002C3C31" w:rsidRPr="00562806" w:rsidRDefault="00134BA1" w:rsidP="007E5725">
      <w:pPr>
        <w:tabs>
          <w:tab w:val="left" w:pos="360"/>
        </w:tabs>
        <w:jc w:val="center"/>
        <w:rPr>
          <w:b/>
          <w:i/>
          <w:sz w:val="26"/>
          <w:szCs w:val="26"/>
          <w:lang w:val="pt-BR"/>
        </w:rPr>
      </w:pPr>
      <w:r w:rsidRPr="00562806">
        <w:rPr>
          <w:b/>
          <w:i/>
          <w:sz w:val="26"/>
          <w:szCs w:val="26"/>
          <w:lang w:val="pt-BR"/>
        </w:rPr>
        <w:t xml:space="preserve">Fînariu </w:t>
      </w:r>
      <w:r w:rsidR="002C3C31" w:rsidRPr="0056280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2C3C31" w:rsidRPr="0052620D" w:rsidRDefault="002C3C31" w:rsidP="002C3C31">
      <w:pPr>
        <w:ind w:left="720"/>
        <w:jc w:val="center"/>
        <w:rPr>
          <w:sz w:val="20"/>
          <w:szCs w:val="20"/>
          <w:lang w:val="pt-BR"/>
        </w:rPr>
      </w:pPr>
    </w:p>
    <w:p w:rsidR="002C3C31" w:rsidRPr="00086AE3" w:rsidRDefault="00F20D99" w:rsidP="002C3C31">
      <w:pPr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>D I S P U N</w:t>
      </w:r>
      <w:r w:rsidR="002C3C31" w:rsidRPr="00086AE3">
        <w:rPr>
          <w:b/>
          <w:sz w:val="28"/>
          <w:szCs w:val="28"/>
          <w:lang w:val="pt-BR"/>
        </w:rPr>
        <w:t>:</w:t>
      </w:r>
    </w:p>
    <w:p w:rsidR="002C3C31" w:rsidRPr="0052620D" w:rsidRDefault="002C3C31" w:rsidP="0052620D">
      <w:pPr>
        <w:ind w:left="720"/>
        <w:rPr>
          <w:b/>
          <w:sz w:val="20"/>
          <w:szCs w:val="20"/>
          <w:lang w:val="pt-BR"/>
        </w:rPr>
      </w:pPr>
    </w:p>
    <w:p w:rsidR="00072718" w:rsidRDefault="00072718" w:rsidP="004479A2">
      <w:pPr>
        <w:ind w:firstLine="720"/>
      </w:pPr>
      <w:r w:rsidRPr="00AB4724">
        <w:rPr>
          <w:b/>
        </w:rPr>
        <w:t>Art. 1</w:t>
      </w:r>
      <w:r>
        <w:t xml:space="preserve"> Se </w:t>
      </w:r>
      <w:proofErr w:type="spellStart"/>
      <w:r>
        <w:t>aproba</w:t>
      </w:r>
      <w:proofErr w:type="spellEnd"/>
      <w:r>
        <w:t xml:space="preserve"> </w:t>
      </w:r>
      <w:proofErr w:type="spellStart"/>
      <w:r>
        <w:t>rectificarea</w:t>
      </w:r>
      <w:proofErr w:type="spellEnd"/>
      <w:r>
        <w:t xml:space="preserve"> a </w:t>
      </w:r>
      <w:r>
        <w:t>X</w:t>
      </w:r>
      <w:r>
        <w:t>I</w:t>
      </w:r>
      <w:r>
        <w:t xml:space="preserve">-a, a </w:t>
      </w:r>
      <w:proofErr w:type="spellStart"/>
      <w:r>
        <w:t>bugetului</w:t>
      </w:r>
      <w:proofErr w:type="spellEnd"/>
      <w:r>
        <w:t xml:space="preserve"> local al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Rafaila</w:t>
      </w:r>
      <w:proofErr w:type="spellEnd"/>
      <w:r>
        <w:t xml:space="preserve">, </w:t>
      </w:r>
      <w:proofErr w:type="spellStart"/>
      <w:r>
        <w:t>pe</w:t>
      </w:r>
      <w:proofErr w:type="spellEnd"/>
      <w:r>
        <w:t xml:space="preserve"> </w:t>
      </w:r>
      <w:proofErr w:type="spellStart"/>
      <w:r>
        <w:t>anul</w:t>
      </w:r>
      <w:proofErr w:type="spellEnd"/>
      <w:r w:rsidR="004479A2">
        <w:t xml:space="preserve"> </w:t>
      </w:r>
      <w:r>
        <w:t xml:space="preserve">2022, la </w:t>
      </w:r>
      <w:proofErr w:type="spellStart"/>
      <w:r>
        <w:t>partea</w:t>
      </w:r>
      <w:proofErr w:type="spellEnd"/>
      <w:r>
        <w:t xml:space="preserve"> de </w:t>
      </w:r>
      <w:proofErr w:type="spellStart"/>
      <w:proofErr w:type="gramStart"/>
      <w:r>
        <w:t>venituri</w:t>
      </w:r>
      <w:proofErr w:type="spellEnd"/>
      <w:r>
        <w:t xml:space="preserve">  </w:t>
      </w:r>
      <w:proofErr w:type="spellStart"/>
      <w:r>
        <w:t>si</w:t>
      </w:r>
      <w:proofErr w:type="spellEnd"/>
      <w:proofErr w:type="gramEnd"/>
      <w:r>
        <w:t xml:space="preserve"> </w:t>
      </w:r>
      <w:proofErr w:type="spellStart"/>
      <w:r>
        <w:t>cheltuieli</w:t>
      </w:r>
      <w:proofErr w:type="spellEnd"/>
      <w:r>
        <w:t xml:space="preserve">, conform </w:t>
      </w:r>
      <w:proofErr w:type="spellStart"/>
      <w:r>
        <w:t>anexei</w:t>
      </w:r>
      <w:proofErr w:type="spellEnd"/>
      <w:r>
        <w:t xml:space="preserve"> care face parte </w:t>
      </w:r>
      <w:proofErr w:type="spellStart"/>
      <w:r w:rsidR="004479A2">
        <w:t>integranta</w:t>
      </w:r>
      <w:proofErr w:type="spellEnd"/>
      <w:r w:rsidR="004479A2">
        <w:t xml:space="preserve"> din </w:t>
      </w:r>
      <w:proofErr w:type="spellStart"/>
      <w:r w:rsidR="004479A2">
        <w:t>prezenta</w:t>
      </w:r>
      <w:proofErr w:type="spellEnd"/>
      <w:r w:rsidR="004479A2">
        <w:t xml:space="preserve"> </w:t>
      </w:r>
      <w:proofErr w:type="spellStart"/>
      <w:r w:rsidR="004479A2">
        <w:t>dispoziț</w:t>
      </w:r>
      <w:r>
        <w:t>ie</w:t>
      </w:r>
      <w:proofErr w:type="spellEnd"/>
      <w:r>
        <w:t>.</w:t>
      </w:r>
    </w:p>
    <w:p w:rsidR="00261B41" w:rsidRDefault="00072718" w:rsidP="004479A2">
      <w:pPr>
        <w:ind w:firstLine="720"/>
        <w:jc w:val="both"/>
        <w:rPr>
          <w:b/>
          <w:i/>
          <w:lang w:val="pt-BR"/>
        </w:rPr>
      </w:pPr>
      <w:r w:rsidRPr="00AB4724">
        <w:rPr>
          <w:b/>
        </w:rPr>
        <w:t>Art.</w:t>
      </w:r>
      <w:r>
        <w:rPr>
          <w:b/>
        </w:rPr>
        <w:t xml:space="preserve"> </w:t>
      </w:r>
      <w:r w:rsidRPr="00AB4724">
        <w:rPr>
          <w:b/>
        </w:rPr>
        <w:t>2</w:t>
      </w:r>
      <w:r>
        <w:t xml:space="preserve"> </w:t>
      </w:r>
      <w:proofErr w:type="spellStart"/>
      <w:r>
        <w:t>Prevederile</w:t>
      </w:r>
      <w:proofErr w:type="spellEnd"/>
      <w:r>
        <w:t xml:space="preserve"> </w:t>
      </w:r>
      <w:proofErr w:type="spellStart"/>
      <w:r>
        <w:t>preze</w:t>
      </w:r>
      <w:r w:rsidR="004479A2">
        <w:t>ntei</w:t>
      </w:r>
      <w:proofErr w:type="spellEnd"/>
      <w:r w:rsidR="004479A2">
        <w:t xml:space="preserve"> </w:t>
      </w:r>
      <w:proofErr w:type="spellStart"/>
      <w:r w:rsidR="004479A2">
        <w:t>dispozitii</w:t>
      </w:r>
      <w:proofErr w:type="spellEnd"/>
      <w:r w:rsidR="004479A2">
        <w:t xml:space="preserve"> </w:t>
      </w:r>
      <w:proofErr w:type="spellStart"/>
      <w:r w:rsidR="004479A2">
        <w:t>vor</w:t>
      </w:r>
      <w:proofErr w:type="spellEnd"/>
      <w:r w:rsidR="004479A2">
        <w:t xml:space="preserve"> fi </w:t>
      </w:r>
      <w:proofErr w:type="spellStart"/>
      <w:r w:rsidR="004479A2">
        <w:t>duse</w:t>
      </w:r>
      <w:proofErr w:type="spellEnd"/>
      <w:r w:rsidR="004479A2">
        <w:t xml:space="preserve"> la </w:t>
      </w:r>
      <w:proofErr w:type="spellStart"/>
      <w:r w:rsidR="004479A2">
        <w:t>î</w:t>
      </w:r>
      <w:r>
        <w:t>ndeplinire</w:t>
      </w:r>
      <w:proofErr w:type="spellEnd"/>
      <w:r>
        <w:t xml:space="preserve"> de </w:t>
      </w:r>
      <w:proofErr w:type="spellStart"/>
      <w:r>
        <w:t>primarul</w:t>
      </w:r>
      <w:proofErr w:type="spellEnd"/>
      <w:r>
        <w:t xml:space="preserve"> </w:t>
      </w:r>
      <w:proofErr w:type="spellStart"/>
      <w:proofErr w:type="gramStart"/>
      <w:r>
        <w:t>comunei</w:t>
      </w:r>
      <w:proofErr w:type="spellEnd"/>
      <w:r>
        <w:t xml:space="preserve">  </w:t>
      </w:r>
      <w:proofErr w:type="spellStart"/>
      <w:r>
        <w:t>Rafaila</w:t>
      </w:r>
      <w:proofErr w:type="spellEnd"/>
      <w:proofErr w:type="gramEnd"/>
      <w:r>
        <w:t xml:space="preserve">,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compartimentul</w:t>
      </w:r>
      <w:proofErr w:type="spellEnd"/>
      <w:r>
        <w:t xml:space="preserve"> </w:t>
      </w:r>
      <w:proofErr w:type="spellStart"/>
      <w:r>
        <w:t>Buget</w:t>
      </w:r>
      <w:proofErr w:type="spellEnd"/>
      <w:r>
        <w:t>,</w:t>
      </w:r>
      <w:r w:rsidR="004479A2">
        <w:t xml:space="preserve"> </w:t>
      </w:r>
      <w:proofErr w:type="spellStart"/>
      <w:r>
        <w:t>contabilitate</w:t>
      </w:r>
      <w:proofErr w:type="spellEnd"/>
      <w:r>
        <w:t xml:space="preserve">, </w:t>
      </w:r>
      <w:proofErr w:type="spellStart"/>
      <w:r>
        <w:t>impozite</w:t>
      </w:r>
      <w:proofErr w:type="spellEnd"/>
      <w:r>
        <w:t xml:space="preserve"> </w:t>
      </w:r>
      <w:r w:rsidR="004479A2">
        <w:rPr>
          <w:lang w:val="pt-BR"/>
        </w:rPr>
        <w:t>ș</w:t>
      </w:r>
      <w:r>
        <w:rPr>
          <w:lang w:val="pt-BR"/>
        </w:rPr>
        <w:t>i taxe din cadrul aparatului de speci</w:t>
      </w:r>
      <w:r w:rsidR="004479A2">
        <w:rPr>
          <w:lang w:val="pt-BR"/>
        </w:rPr>
        <w:t>al</w:t>
      </w:r>
      <w:r>
        <w:rPr>
          <w:lang w:val="pt-BR"/>
        </w:rPr>
        <w:t>itate al primarului comunei Rafaila.</w:t>
      </w:r>
    </w:p>
    <w:p w:rsidR="00B850A3" w:rsidRPr="005A2300" w:rsidRDefault="00B850A3" w:rsidP="001F04D9">
      <w:pPr>
        <w:jc w:val="both"/>
        <w:rPr>
          <w:b/>
          <w:sz w:val="16"/>
          <w:szCs w:val="16"/>
          <w:lang w:val="pt-BR"/>
        </w:rPr>
      </w:pPr>
    </w:p>
    <w:p w:rsidR="00261B41" w:rsidRPr="00261B41" w:rsidRDefault="00E31382" w:rsidP="00261B41">
      <w:pPr>
        <w:ind w:left="5040"/>
        <w:jc w:val="both"/>
        <w:rPr>
          <w:b/>
          <w:i/>
          <w:lang w:val="pt-BR"/>
        </w:rPr>
      </w:pPr>
      <w:r>
        <w:rPr>
          <w:b/>
          <w:i/>
          <w:lang w:val="pt-BR"/>
        </w:rPr>
        <w:t xml:space="preserve">      </w:t>
      </w:r>
      <w:r w:rsidR="00101471">
        <w:rPr>
          <w:b/>
          <w:i/>
          <w:lang w:val="pt-BR"/>
        </w:rPr>
        <w:t xml:space="preserve">     </w:t>
      </w:r>
      <w:r w:rsidR="008E370A">
        <w:rPr>
          <w:b/>
          <w:i/>
          <w:lang w:val="pt-BR"/>
        </w:rPr>
        <w:t xml:space="preserve">    </w:t>
      </w:r>
      <w:r>
        <w:rPr>
          <w:b/>
          <w:i/>
          <w:lang w:val="pt-BR"/>
        </w:rPr>
        <w:t xml:space="preserve"> </w:t>
      </w:r>
      <w:r w:rsidR="00261B41">
        <w:rPr>
          <w:b/>
          <w:i/>
          <w:lang w:val="pt-BR"/>
        </w:rPr>
        <w:t xml:space="preserve">  </w:t>
      </w:r>
      <w:r w:rsidR="006E3B8E">
        <w:rPr>
          <w:b/>
          <w:i/>
          <w:lang w:val="pt-BR"/>
        </w:rPr>
        <w:t xml:space="preserve">   </w:t>
      </w:r>
      <w:r w:rsidR="0052620D">
        <w:rPr>
          <w:b/>
          <w:i/>
          <w:lang w:val="pt-BR"/>
        </w:rPr>
        <w:t xml:space="preserve">    </w:t>
      </w:r>
      <w:r w:rsidR="00101471">
        <w:rPr>
          <w:b/>
          <w:i/>
          <w:lang w:val="pt-BR"/>
        </w:rPr>
        <w:t xml:space="preserve">Dată </w:t>
      </w:r>
      <w:r w:rsidR="00261B41" w:rsidRPr="00261B41">
        <w:rPr>
          <w:b/>
          <w:i/>
          <w:lang w:val="pt-BR"/>
        </w:rPr>
        <w:t xml:space="preserve"> astă</w:t>
      </w:r>
      <w:r w:rsidR="00B6442A">
        <w:rPr>
          <w:b/>
          <w:i/>
          <w:lang w:val="pt-BR"/>
        </w:rPr>
        <w:t xml:space="preserve">zi, </w:t>
      </w:r>
      <w:r w:rsidR="004479A2">
        <w:rPr>
          <w:b/>
          <w:i/>
          <w:lang w:val="pt-BR"/>
        </w:rPr>
        <w:t xml:space="preserve">21 </w:t>
      </w:r>
      <w:r w:rsidR="00580C18">
        <w:rPr>
          <w:b/>
          <w:i/>
          <w:lang w:val="pt-BR"/>
        </w:rPr>
        <w:t>decembrie 2022</w:t>
      </w:r>
    </w:p>
    <w:p w:rsidR="00261B41" w:rsidRPr="0043692D" w:rsidRDefault="00261B41" w:rsidP="00735A7F">
      <w:pPr>
        <w:jc w:val="center"/>
        <w:rPr>
          <w:sz w:val="16"/>
          <w:szCs w:val="16"/>
          <w:lang w:val="pt-BR"/>
        </w:rPr>
      </w:pPr>
    </w:p>
    <w:p w:rsidR="00261B41" w:rsidRDefault="00261B41" w:rsidP="00735A7F">
      <w:pPr>
        <w:spacing w:line="360" w:lineRule="auto"/>
        <w:jc w:val="center"/>
        <w:rPr>
          <w:b/>
          <w:bCs/>
          <w:lang w:val="pt-BR"/>
        </w:rPr>
      </w:pPr>
      <w:r>
        <w:rPr>
          <w:b/>
          <w:bCs/>
          <w:lang w:val="pt-BR"/>
        </w:rPr>
        <w:t>PRIMAR ,</w:t>
      </w:r>
    </w:p>
    <w:p w:rsidR="00261B41" w:rsidRPr="0028544C" w:rsidRDefault="00261B41" w:rsidP="00026A55">
      <w:pPr>
        <w:jc w:val="center"/>
        <w:rPr>
          <w:b/>
          <w:bCs/>
          <w:sz w:val="20"/>
          <w:szCs w:val="20"/>
          <w:lang w:val="pt-BR"/>
        </w:rPr>
      </w:pPr>
    </w:p>
    <w:p w:rsidR="00261B41" w:rsidRPr="009F6053" w:rsidRDefault="009F6053" w:rsidP="009F6053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                                                    </w:t>
      </w:r>
      <w:r w:rsidR="00261B41" w:rsidRPr="00B37410">
        <w:rPr>
          <w:b/>
          <w:i/>
          <w:lang w:val="pt-BR"/>
        </w:rPr>
        <w:t>Constantin</w:t>
      </w:r>
      <w:r w:rsidR="00F96101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            </w:t>
      </w:r>
      <w:r w:rsidR="00261B41" w:rsidRPr="00B37410">
        <w:rPr>
          <w:b/>
          <w:lang w:val="pt-BR"/>
        </w:rPr>
        <w:t>Avizat pentru legalita</w:t>
      </w:r>
      <w:r w:rsidR="00261B41" w:rsidRPr="00261B41">
        <w:rPr>
          <w:b/>
          <w:lang w:val="fr-FR"/>
        </w:rPr>
        <w:t>te,</w:t>
      </w:r>
    </w:p>
    <w:p w:rsidR="00261B41" w:rsidRPr="00261B41" w:rsidRDefault="00261B41" w:rsidP="00261B41">
      <w:pPr>
        <w:spacing w:line="360" w:lineRule="auto"/>
        <w:jc w:val="both"/>
        <w:rPr>
          <w:b/>
          <w:lang w:val="pt-BR"/>
        </w:rPr>
      </w:pP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  <w:t xml:space="preserve">                                               </w:t>
      </w:r>
      <w:r w:rsidR="00166E2A">
        <w:rPr>
          <w:b/>
          <w:lang w:val="fr-FR"/>
        </w:rPr>
        <w:tab/>
        <w:t xml:space="preserve">      </w:t>
      </w:r>
      <w:r w:rsidR="00F96101">
        <w:rPr>
          <w:b/>
          <w:lang w:val="fr-FR"/>
        </w:rPr>
        <w:t xml:space="preserve">               </w:t>
      </w:r>
      <w:r>
        <w:rPr>
          <w:b/>
          <w:lang w:val="pt-BR"/>
        </w:rPr>
        <w:t>Secreta</w:t>
      </w:r>
      <w:r w:rsidR="00166E2A">
        <w:rPr>
          <w:b/>
          <w:lang w:val="pt-BR"/>
        </w:rPr>
        <w:t xml:space="preserve">r general </w:t>
      </w:r>
      <w:r w:rsidR="00F96101">
        <w:rPr>
          <w:b/>
          <w:lang w:val="pt-BR"/>
        </w:rPr>
        <w:t>delegat</w:t>
      </w:r>
      <w:r w:rsidRPr="00261B41">
        <w:rPr>
          <w:b/>
          <w:lang w:val="pt-BR"/>
        </w:rPr>
        <w:t>,</w:t>
      </w:r>
    </w:p>
    <w:p w:rsidR="00760EE5" w:rsidRDefault="00261B41" w:rsidP="00912A35">
      <w:pPr>
        <w:jc w:val="both"/>
        <w:rPr>
          <w:b/>
          <w:i/>
          <w:lang w:val="pt-BR"/>
        </w:rPr>
      </w:pP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>
        <w:rPr>
          <w:b/>
          <w:bCs/>
          <w:lang w:val="pt-BR"/>
        </w:rPr>
        <w:t xml:space="preserve">     </w:t>
      </w:r>
      <w:r w:rsidR="001E601D">
        <w:rPr>
          <w:b/>
          <w:bCs/>
          <w:lang w:val="pt-BR"/>
        </w:rPr>
        <w:tab/>
      </w:r>
      <w:r w:rsidR="00735A7F">
        <w:rPr>
          <w:b/>
          <w:bCs/>
          <w:lang w:val="pt-BR"/>
        </w:rPr>
        <w:t xml:space="preserve">    </w:t>
      </w:r>
      <w:r w:rsidR="002307F2">
        <w:rPr>
          <w:b/>
          <w:bCs/>
          <w:lang w:val="pt-BR"/>
        </w:rPr>
        <w:t xml:space="preserve">   </w:t>
      </w:r>
      <w:r w:rsidR="00735A7F">
        <w:rPr>
          <w:b/>
          <w:bCs/>
          <w:lang w:val="pt-BR"/>
        </w:rPr>
        <w:t xml:space="preserve">     </w:t>
      </w:r>
      <w:r w:rsidR="009F6053">
        <w:rPr>
          <w:b/>
          <w:bCs/>
          <w:lang w:val="pt-BR"/>
        </w:rPr>
        <w:t xml:space="preserve"> </w:t>
      </w:r>
      <w:r w:rsidR="002307F2">
        <w:rPr>
          <w:b/>
          <w:i/>
          <w:lang w:val="pt-BR"/>
        </w:rPr>
        <w:t>Victori</w:t>
      </w:r>
      <w:r w:rsidR="00F96101">
        <w:rPr>
          <w:b/>
          <w:i/>
          <w:lang w:val="pt-BR"/>
        </w:rPr>
        <w:t>ţ</w:t>
      </w:r>
      <w:r w:rsidR="002307F2">
        <w:rPr>
          <w:b/>
          <w:i/>
          <w:lang w:val="pt-BR"/>
        </w:rPr>
        <w:t>a</w:t>
      </w:r>
      <w:r w:rsidR="00F96101">
        <w:rPr>
          <w:lang w:val="pt-BR"/>
        </w:rPr>
        <w:t xml:space="preserve"> </w:t>
      </w:r>
      <w:r w:rsidR="00F96101" w:rsidRPr="00F96101">
        <w:rPr>
          <w:b/>
          <w:i/>
          <w:lang w:val="pt-BR"/>
        </w:rPr>
        <w:t>VOICU</w:t>
      </w:r>
    </w:p>
    <w:p w:rsidR="00003854" w:rsidRPr="00F96101" w:rsidRDefault="00003854" w:rsidP="00912A35">
      <w:pPr>
        <w:jc w:val="both"/>
        <w:rPr>
          <w:b/>
          <w:i/>
          <w:lang w:val="pt-BR"/>
        </w:rPr>
      </w:pPr>
    </w:p>
    <w:p w:rsidR="00760EE5" w:rsidRDefault="00760EE5" w:rsidP="00912A35">
      <w:pPr>
        <w:jc w:val="both"/>
        <w:rPr>
          <w:lang w:val="pt-BR"/>
        </w:rPr>
      </w:pPr>
    </w:p>
    <w:p w:rsidR="00760EE5" w:rsidRDefault="00760EE5" w:rsidP="00760EE5">
      <w:pPr>
        <w:spacing w:line="360" w:lineRule="auto"/>
        <w:jc w:val="both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60EE5" w:rsidTr="00F80D5F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60EE5" w:rsidRDefault="00760EE5" w:rsidP="004479A2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580C18">
              <w:rPr>
                <w:rFonts w:cs="Arial"/>
                <w:b/>
                <w:bCs/>
                <w:sz w:val="18"/>
              </w:rPr>
              <w:t>6</w:t>
            </w:r>
            <w:r w:rsidR="004479A2">
              <w:rPr>
                <w:rFonts w:cs="Arial"/>
                <w:b/>
                <w:bCs/>
                <w:sz w:val="18"/>
              </w:rPr>
              <w:t>72</w:t>
            </w:r>
            <w:r w:rsidR="00717CD5">
              <w:rPr>
                <w:rFonts w:cs="Arial"/>
                <w:b/>
                <w:bCs/>
                <w:sz w:val="18"/>
              </w:rPr>
              <w:t>/202</w:t>
            </w:r>
            <w:r w:rsidR="00580C18">
              <w:rPr>
                <w:rFonts w:cs="Arial"/>
                <w:b/>
                <w:bCs/>
                <w:sz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4479A2" w:rsidP="00F80D5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21</w:t>
            </w:r>
            <w:r w:rsidR="00580C18">
              <w:rPr>
                <w:rFonts w:cs="Arial"/>
                <w:sz w:val="18"/>
              </w:rPr>
              <w:t>/12/2022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760EE5" w:rsidP="00E639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E6393D">
              <w:rPr>
                <w:rFonts w:cs="Arial"/>
                <w:sz w:val="18"/>
              </w:rPr>
              <w:t>2</w:t>
            </w:r>
            <w:r w:rsidR="00580C18">
              <w:rPr>
                <w:rFonts w:cs="Arial"/>
                <w:sz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4479A2" w:rsidP="00E639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22/12</w:t>
            </w:r>
            <w:r w:rsidR="00E6393D">
              <w:rPr>
                <w:rFonts w:cs="Arial"/>
                <w:sz w:val="18"/>
              </w:rPr>
              <w:t>/202</w:t>
            </w:r>
            <w:r w:rsidR="00580C18">
              <w:rPr>
                <w:rFonts w:cs="Arial"/>
                <w:sz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4479A2" w:rsidP="00F80D5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…/….</w:t>
            </w:r>
            <w:r w:rsidR="00717CD5">
              <w:rPr>
                <w:rFonts w:cs="Arial"/>
                <w:sz w:val="18"/>
              </w:rPr>
              <w:t>/202</w:t>
            </w:r>
            <w:r w:rsidR="00580C18">
              <w:rPr>
                <w:rFonts w:cs="Arial"/>
                <w:sz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4479A2" w:rsidP="004479A2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22</w:t>
            </w:r>
            <w:r w:rsidR="00580C18">
              <w:rPr>
                <w:rFonts w:cs="Arial"/>
                <w:b/>
                <w:sz w:val="18"/>
              </w:rPr>
              <w:t>/12/2022</w:t>
            </w:r>
          </w:p>
        </w:tc>
      </w:tr>
      <w:tr w:rsidR="00760EE5" w:rsidTr="00F80D5F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60EE5" w:rsidRDefault="00760EE5" w:rsidP="00F80D5F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760EE5" w:rsidRDefault="00760EE5" w:rsidP="00760EE5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760EE5" w:rsidRDefault="00760EE5" w:rsidP="00760EE5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60EE5" w:rsidRDefault="00760EE5" w:rsidP="00760EE5">
      <w:pPr>
        <w:spacing w:line="360" w:lineRule="auto"/>
        <w:jc w:val="both"/>
        <w:rPr>
          <w:b/>
          <w:i/>
        </w:rPr>
      </w:pPr>
    </w:p>
    <w:p w:rsidR="00760EE5" w:rsidRDefault="00760EE5" w:rsidP="00912A35">
      <w:pPr>
        <w:jc w:val="both"/>
        <w:rPr>
          <w:lang w:val="pt-BR"/>
        </w:rPr>
      </w:pPr>
    </w:p>
    <w:p w:rsidR="00905FB7" w:rsidRPr="00912A35" w:rsidRDefault="006028F6" w:rsidP="00912A35">
      <w:pPr>
        <w:jc w:val="both"/>
        <w:rPr>
          <w:b/>
          <w:i/>
          <w:lang w:val="pt-BR"/>
        </w:rPr>
      </w:pPr>
      <w:r w:rsidRPr="00261B41">
        <w:rPr>
          <w:lang w:val="pt-BR"/>
        </w:rPr>
        <w:t xml:space="preserve">     </w:t>
      </w:r>
      <w:r w:rsidRPr="00261B41">
        <w:rPr>
          <w:b/>
          <w:lang w:val="pt-BR"/>
        </w:rPr>
        <w:t xml:space="preserve">                                          </w:t>
      </w:r>
    </w:p>
    <w:sectPr w:rsidR="00905FB7" w:rsidRPr="00912A35" w:rsidSect="00F96101">
      <w:pgSz w:w="12240" w:h="15840"/>
      <w:pgMar w:top="142" w:right="758" w:bottom="27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FF45AE"/>
    <w:multiLevelType w:val="hybridMultilevel"/>
    <w:tmpl w:val="16121C76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3B8E7CD4"/>
    <w:multiLevelType w:val="hybridMultilevel"/>
    <w:tmpl w:val="17580824"/>
    <w:lvl w:ilvl="0" w:tplc="D7822BF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C6A6EC2"/>
    <w:multiLevelType w:val="multilevel"/>
    <w:tmpl w:val="16121C76"/>
    <w:lvl w:ilvl="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1046BEC"/>
    <w:multiLevelType w:val="hybridMultilevel"/>
    <w:tmpl w:val="6702227E"/>
    <w:lvl w:ilvl="0" w:tplc="80F0E316">
      <w:start w:val="2"/>
      <w:numFmt w:val="decimal"/>
      <w:lvlText w:val="(%1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44D42A5C"/>
    <w:multiLevelType w:val="hybridMultilevel"/>
    <w:tmpl w:val="E9CAA7DC"/>
    <w:lvl w:ilvl="0" w:tplc="C7BC022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67150B"/>
    <w:multiLevelType w:val="hybridMultilevel"/>
    <w:tmpl w:val="06B81B74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1D6"/>
    <w:rsid w:val="00003854"/>
    <w:rsid w:val="00026A55"/>
    <w:rsid w:val="00034D91"/>
    <w:rsid w:val="000516E2"/>
    <w:rsid w:val="0006180E"/>
    <w:rsid w:val="00067868"/>
    <w:rsid w:val="00072718"/>
    <w:rsid w:val="00082170"/>
    <w:rsid w:val="0008482D"/>
    <w:rsid w:val="00094E6D"/>
    <w:rsid w:val="00096F12"/>
    <w:rsid w:val="000A2B0D"/>
    <w:rsid w:val="000A4583"/>
    <w:rsid w:val="000B43BF"/>
    <w:rsid w:val="000B5533"/>
    <w:rsid w:val="000B5CFE"/>
    <w:rsid w:val="000D7763"/>
    <w:rsid w:val="000D7A01"/>
    <w:rsid w:val="000E2C1D"/>
    <w:rsid w:val="000F145A"/>
    <w:rsid w:val="00101471"/>
    <w:rsid w:val="001334BE"/>
    <w:rsid w:val="00133853"/>
    <w:rsid w:val="00134BA1"/>
    <w:rsid w:val="001503DC"/>
    <w:rsid w:val="00163A3E"/>
    <w:rsid w:val="00166E2A"/>
    <w:rsid w:val="0017679C"/>
    <w:rsid w:val="00181B83"/>
    <w:rsid w:val="001855FD"/>
    <w:rsid w:val="00186A51"/>
    <w:rsid w:val="0019235C"/>
    <w:rsid w:val="00194CF0"/>
    <w:rsid w:val="001A01B8"/>
    <w:rsid w:val="001A4D8C"/>
    <w:rsid w:val="001B0340"/>
    <w:rsid w:val="001E02A8"/>
    <w:rsid w:val="001E601D"/>
    <w:rsid w:val="001F04D9"/>
    <w:rsid w:val="001F409D"/>
    <w:rsid w:val="001F4C52"/>
    <w:rsid w:val="00216512"/>
    <w:rsid w:val="002169A0"/>
    <w:rsid w:val="002307F2"/>
    <w:rsid w:val="00241F1C"/>
    <w:rsid w:val="0025489A"/>
    <w:rsid w:val="00261B41"/>
    <w:rsid w:val="002730FA"/>
    <w:rsid w:val="0028544C"/>
    <w:rsid w:val="002920CE"/>
    <w:rsid w:val="002B65BD"/>
    <w:rsid w:val="002C3C31"/>
    <w:rsid w:val="002E572A"/>
    <w:rsid w:val="002F2021"/>
    <w:rsid w:val="00304C64"/>
    <w:rsid w:val="003162FC"/>
    <w:rsid w:val="00320F62"/>
    <w:rsid w:val="003600B2"/>
    <w:rsid w:val="003614E6"/>
    <w:rsid w:val="00363958"/>
    <w:rsid w:val="00381163"/>
    <w:rsid w:val="00382848"/>
    <w:rsid w:val="003C452F"/>
    <w:rsid w:val="003D2A8B"/>
    <w:rsid w:val="003D490F"/>
    <w:rsid w:val="003E235B"/>
    <w:rsid w:val="003E7848"/>
    <w:rsid w:val="004027FC"/>
    <w:rsid w:val="00404228"/>
    <w:rsid w:val="004103D8"/>
    <w:rsid w:val="0042516A"/>
    <w:rsid w:val="00427F38"/>
    <w:rsid w:val="00430A9D"/>
    <w:rsid w:val="0043692D"/>
    <w:rsid w:val="00442177"/>
    <w:rsid w:val="00443ED7"/>
    <w:rsid w:val="004479A2"/>
    <w:rsid w:val="00450783"/>
    <w:rsid w:val="00457100"/>
    <w:rsid w:val="004715EF"/>
    <w:rsid w:val="00473D52"/>
    <w:rsid w:val="004C0A81"/>
    <w:rsid w:val="004C387A"/>
    <w:rsid w:val="004D2D9A"/>
    <w:rsid w:val="004D3ECC"/>
    <w:rsid w:val="004E32F9"/>
    <w:rsid w:val="004E418C"/>
    <w:rsid w:val="004F7BCE"/>
    <w:rsid w:val="00510B75"/>
    <w:rsid w:val="00511E96"/>
    <w:rsid w:val="0051267A"/>
    <w:rsid w:val="0052620D"/>
    <w:rsid w:val="005317DE"/>
    <w:rsid w:val="00535735"/>
    <w:rsid w:val="00537D1D"/>
    <w:rsid w:val="00562806"/>
    <w:rsid w:val="005643C9"/>
    <w:rsid w:val="00580C18"/>
    <w:rsid w:val="005845E5"/>
    <w:rsid w:val="005A2300"/>
    <w:rsid w:val="005A3FF4"/>
    <w:rsid w:val="005B3601"/>
    <w:rsid w:val="005C07F1"/>
    <w:rsid w:val="005C755C"/>
    <w:rsid w:val="005D0C0A"/>
    <w:rsid w:val="006028F6"/>
    <w:rsid w:val="00614503"/>
    <w:rsid w:val="00620A34"/>
    <w:rsid w:val="00622DD1"/>
    <w:rsid w:val="00670983"/>
    <w:rsid w:val="00671D21"/>
    <w:rsid w:val="006778E5"/>
    <w:rsid w:val="006874A9"/>
    <w:rsid w:val="006B5F17"/>
    <w:rsid w:val="006D37F6"/>
    <w:rsid w:val="006D7E96"/>
    <w:rsid w:val="006E176D"/>
    <w:rsid w:val="006E3B8E"/>
    <w:rsid w:val="006E7068"/>
    <w:rsid w:val="00717CD5"/>
    <w:rsid w:val="00735A7F"/>
    <w:rsid w:val="007460C7"/>
    <w:rsid w:val="00750E98"/>
    <w:rsid w:val="00751E54"/>
    <w:rsid w:val="00760EE5"/>
    <w:rsid w:val="0078166B"/>
    <w:rsid w:val="00790EC8"/>
    <w:rsid w:val="007B5AA6"/>
    <w:rsid w:val="007C445B"/>
    <w:rsid w:val="007D2897"/>
    <w:rsid w:val="007D4B03"/>
    <w:rsid w:val="007E4D95"/>
    <w:rsid w:val="007E5283"/>
    <w:rsid w:val="007E5725"/>
    <w:rsid w:val="008038A4"/>
    <w:rsid w:val="00817CE3"/>
    <w:rsid w:val="00820AE2"/>
    <w:rsid w:val="008256E4"/>
    <w:rsid w:val="008268A6"/>
    <w:rsid w:val="008428EE"/>
    <w:rsid w:val="008433DE"/>
    <w:rsid w:val="00865302"/>
    <w:rsid w:val="00876646"/>
    <w:rsid w:val="008801D6"/>
    <w:rsid w:val="008911CA"/>
    <w:rsid w:val="008E370A"/>
    <w:rsid w:val="008E69E5"/>
    <w:rsid w:val="008E69F7"/>
    <w:rsid w:val="008F1E38"/>
    <w:rsid w:val="008F3591"/>
    <w:rsid w:val="00905FB7"/>
    <w:rsid w:val="00912A35"/>
    <w:rsid w:val="0091392A"/>
    <w:rsid w:val="009169D8"/>
    <w:rsid w:val="00934A5F"/>
    <w:rsid w:val="00947939"/>
    <w:rsid w:val="009645F8"/>
    <w:rsid w:val="0097630C"/>
    <w:rsid w:val="009A0F8A"/>
    <w:rsid w:val="009B54DC"/>
    <w:rsid w:val="009B771F"/>
    <w:rsid w:val="009D43B3"/>
    <w:rsid w:val="009F2A01"/>
    <w:rsid w:val="009F6053"/>
    <w:rsid w:val="00A0031A"/>
    <w:rsid w:val="00A027C7"/>
    <w:rsid w:val="00A20EC9"/>
    <w:rsid w:val="00A34444"/>
    <w:rsid w:val="00A51D6C"/>
    <w:rsid w:val="00A96CEF"/>
    <w:rsid w:val="00AA398F"/>
    <w:rsid w:val="00AA7310"/>
    <w:rsid w:val="00AC7923"/>
    <w:rsid w:val="00AD4E15"/>
    <w:rsid w:val="00AD794E"/>
    <w:rsid w:val="00AE3141"/>
    <w:rsid w:val="00AF165F"/>
    <w:rsid w:val="00AF1900"/>
    <w:rsid w:val="00B20583"/>
    <w:rsid w:val="00B34CCA"/>
    <w:rsid w:val="00B37410"/>
    <w:rsid w:val="00B45955"/>
    <w:rsid w:val="00B552F9"/>
    <w:rsid w:val="00B6442A"/>
    <w:rsid w:val="00B67228"/>
    <w:rsid w:val="00B702A2"/>
    <w:rsid w:val="00B81DE4"/>
    <w:rsid w:val="00B850A3"/>
    <w:rsid w:val="00B90F93"/>
    <w:rsid w:val="00BA2B69"/>
    <w:rsid w:val="00BA67BB"/>
    <w:rsid w:val="00BE08AC"/>
    <w:rsid w:val="00BE2B5C"/>
    <w:rsid w:val="00BE3FDA"/>
    <w:rsid w:val="00BF13A4"/>
    <w:rsid w:val="00BF6529"/>
    <w:rsid w:val="00C00703"/>
    <w:rsid w:val="00C15F9B"/>
    <w:rsid w:val="00C26C4F"/>
    <w:rsid w:val="00C65945"/>
    <w:rsid w:val="00C66BFA"/>
    <w:rsid w:val="00C732D8"/>
    <w:rsid w:val="00C8088C"/>
    <w:rsid w:val="00CA2DA9"/>
    <w:rsid w:val="00CD4EE6"/>
    <w:rsid w:val="00CD6160"/>
    <w:rsid w:val="00CE4DDA"/>
    <w:rsid w:val="00CE69A3"/>
    <w:rsid w:val="00CF19CC"/>
    <w:rsid w:val="00D000D7"/>
    <w:rsid w:val="00D10348"/>
    <w:rsid w:val="00D20152"/>
    <w:rsid w:val="00D300BF"/>
    <w:rsid w:val="00D46AFA"/>
    <w:rsid w:val="00D561D8"/>
    <w:rsid w:val="00D66CE3"/>
    <w:rsid w:val="00D82D71"/>
    <w:rsid w:val="00DA05D2"/>
    <w:rsid w:val="00DC6F5F"/>
    <w:rsid w:val="00DD0D7B"/>
    <w:rsid w:val="00DD0DBA"/>
    <w:rsid w:val="00DF37C5"/>
    <w:rsid w:val="00DF6890"/>
    <w:rsid w:val="00E15707"/>
    <w:rsid w:val="00E31382"/>
    <w:rsid w:val="00E32AE6"/>
    <w:rsid w:val="00E35335"/>
    <w:rsid w:val="00E35BD8"/>
    <w:rsid w:val="00E44FBC"/>
    <w:rsid w:val="00E46BA9"/>
    <w:rsid w:val="00E6393D"/>
    <w:rsid w:val="00E642E2"/>
    <w:rsid w:val="00E93BF0"/>
    <w:rsid w:val="00E93D1D"/>
    <w:rsid w:val="00EC31BB"/>
    <w:rsid w:val="00EC5E0B"/>
    <w:rsid w:val="00ED1A8B"/>
    <w:rsid w:val="00ED4B8A"/>
    <w:rsid w:val="00EE1AA9"/>
    <w:rsid w:val="00EF0E50"/>
    <w:rsid w:val="00EF6992"/>
    <w:rsid w:val="00F101F3"/>
    <w:rsid w:val="00F20D99"/>
    <w:rsid w:val="00F35C53"/>
    <w:rsid w:val="00F36D38"/>
    <w:rsid w:val="00F451D9"/>
    <w:rsid w:val="00F52267"/>
    <w:rsid w:val="00F620A5"/>
    <w:rsid w:val="00F73A5D"/>
    <w:rsid w:val="00F77E3C"/>
    <w:rsid w:val="00F84589"/>
    <w:rsid w:val="00F96101"/>
    <w:rsid w:val="00F96D33"/>
    <w:rsid w:val="00FB47F0"/>
    <w:rsid w:val="00FD3CB5"/>
    <w:rsid w:val="00FE7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89D825"/>
  <w15:docId w15:val="{985C4583-11C1-4531-898C-8B08C4224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6529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35BD8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8F3591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8F35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60EE5"/>
    <w:pPr>
      <w:ind w:left="720"/>
      <w:contextualSpacing/>
    </w:pPr>
    <w:rPr>
      <w:lang w:val="ro-RO" w:eastAsia="ro-RO"/>
    </w:rPr>
  </w:style>
  <w:style w:type="character" w:customStyle="1" w:styleId="l5def1">
    <w:name w:val="l5def1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7">
    <w:name w:val="l5def17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8">
    <w:name w:val="l5def18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9">
    <w:name w:val="l5def19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paragraph" w:styleId="BodyTextIndent">
    <w:name w:val="Body Text Indent"/>
    <w:basedOn w:val="Normal"/>
    <w:link w:val="BodyTextIndentChar"/>
    <w:unhideWhenUsed/>
    <w:rsid w:val="0007271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072718"/>
    <w:rPr>
      <w:sz w:val="24"/>
      <w:szCs w:val="24"/>
      <w:lang w:val="en-US" w:eastAsia="en-US"/>
    </w:rPr>
  </w:style>
  <w:style w:type="character" w:customStyle="1" w:styleId="l5tlu1">
    <w:name w:val="l5tlu1"/>
    <w:basedOn w:val="DefaultParagraphFont"/>
    <w:rsid w:val="004479A2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E50961-AF85-4255-A2FA-1BE5D468F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526</Words>
  <Characters>3056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                                                                       ROMANIA</vt:lpstr>
    </vt:vector>
  </TitlesOfParts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6</cp:revision>
  <cp:lastPrinted>2020-01-08T11:47:00Z</cp:lastPrinted>
  <dcterms:created xsi:type="dcterms:W3CDTF">2022-12-22T06:24:00Z</dcterms:created>
  <dcterms:modified xsi:type="dcterms:W3CDTF">2022-12-22T06:54:00Z</dcterms:modified>
</cp:coreProperties>
</file>