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69F" w:rsidRDefault="0063769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BA7E77">
        <w:rPr>
          <w:b/>
          <w:bCs/>
          <w:sz w:val="30"/>
          <w:szCs w:val="30"/>
          <w:lang w:val="pt-BR"/>
        </w:rPr>
        <w:t>11</w:t>
      </w:r>
      <w:r w:rsidR="00C7061C">
        <w:rPr>
          <w:b/>
          <w:bCs/>
          <w:sz w:val="30"/>
          <w:szCs w:val="30"/>
          <w:lang w:val="pt-BR"/>
        </w:rPr>
        <w:t>4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DC0484" w:rsidRDefault="00DC0484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 xml:space="preserve">nd în vedere prevederile art. </w:t>
      </w:r>
      <w:r w:rsidRPr="00C365FE">
        <w:rPr>
          <w:color w:val="auto"/>
          <w:szCs w:val="24"/>
        </w:rPr>
        <w:t xml:space="preserve">134, alin. (1), alin. (3), lit. ,,a", art. 135, art. 155, alin (1), lit.,,b", alin. (3), lit. ,,b" </w:t>
      </w:r>
      <w:r w:rsidR="00367100" w:rsidRPr="00C365FE">
        <w:rPr>
          <w:color w:val="auto"/>
          <w:szCs w:val="24"/>
        </w:rPr>
        <w:t>si</w:t>
      </w:r>
      <w:r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Pr="00C365FE">
        <w:rPr>
          <w:color w:val="auto"/>
          <w:szCs w:val="24"/>
        </w:rPr>
        <w:t xml:space="preserve">t. 196, alin. (1), lit. ,,b" din O.U.G. nr. </w:t>
      </w:r>
      <w:r w:rsidR="00367100" w:rsidRPr="00C365FE">
        <w:rPr>
          <w:color w:val="auto"/>
          <w:szCs w:val="24"/>
        </w:rPr>
        <w:t>57/</w:t>
      </w:r>
      <w:r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Pr="00C365FE">
        <w:rPr>
          <w:color w:val="auto"/>
          <w:szCs w:val="24"/>
        </w:rPr>
        <w:t>rivind Codul administrativ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63769F" w:rsidP="007B2192">
      <w:pPr>
        <w:jc w:val="center"/>
        <w:rPr>
          <w:b/>
          <w:bCs/>
          <w:sz w:val="28"/>
          <w:szCs w:val="28"/>
          <w:lang w:val="pt-BR"/>
        </w:rPr>
      </w:pPr>
    </w:p>
    <w:p w:rsidR="00203FD1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BA7E77">
        <w:rPr>
          <w:b/>
          <w:i/>
          <w:szCs w:val="24"/>
          <w:lang w:val="pt-BR"/>
        </w:rPr>
        <w:t>30 aprilie</w:t>
      </w:r>
      <w:r w:rsidR="00C43928">
        <w:rPr>
          <w:b/>
          <w:i/>
          <w:szCs w:val="24"/>
          <w:lang w:val="pt-BR"/>
        </w:rPr>
        <w:t xml:space="preserve"> </w:t>
      </w:r>
      <w:r w:rsidR="00D23FA2" w:rsidRPr="00C365FE">
        <w:rPr>
          <w:b/>
          <w:i/>
          <w:szCs w:val="24"/>
          <w:lang w:val="pt-BR"/>
        </w:rPr>
        <w:t>20</w:t>
      </w:r>
      <w:r w:rsidR="00A121D7">
        <w:rPr>
          <w:b/>
          <w:i/>
          <w:szCs w:val="24"/>
          <w:lang w:val="pt-BR"/>
        </w:rPr>
        <w:t>20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577A45" w:rsidRPr="00C365FE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63769F" w:rsidRPr="0063769F" w:rsidRDefault="0063769F" w:rsidP="0063769F">
      <w:pPr>
        <w:ind w:firstLine="480"/>
        <w:jc w:val="both"/>
        <w:rPr>
          <w:b/>
          <w:bCs/>
          <w:lang w:val="pt-BR"/>
        </w:rPr>
      </w:pPr>
    </w:p>
    <w:p w:rsidR="0063769F" w:rsidRPr="00AD677C" w:rsidRDefault="000F459B" w:rsidP="0063769F">
      <w:pPr>
        <w:pStyle w:val="ListParagraph"/>
        <w:numPr>
          <w:ilvl w:val="0"/>
          <w:numId w:val="20"/>
        </w:numPr>
        <w:tabs>
          <w:tab w:val="left" w:pos="480"/>
        </w:tabs>
        <w:spacing w:after="0" w:line="240" w:lineRule="auto"/>
        <w:ind w:left="0" w:firstLine="48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Proiect de hotărâre privind </w:t>
      </w:r>
      <w:r w:rsidR="00AD677C" w:rsidRPr="00AD677C">
        <w:rPr>
          <w:rFonts w:ascii="Times New Roman" w:hAnsi="Times New Roman"/>
          <w:b/>
          <w:bCs/>
          <w:sz w:val="24"/>
          <w:szCs w:val="24"/>
        </w:rPr>
        <w:t xml:space="preserve">modificarea H.C.L. nr. 11/20.02.2020 privind aprobarea Regulamentului de instituire a </w:t>
      </w:r>
      <w:r w:rsidR="00AD677C" w:rsidRPr="00AD677C">
        <w:rPr>
          <w:rFonts w:ascii="Times New Roman" w:hAnsi="Times New Roman"/>
          <w:b/>
          <w:sz w:val="24"/>
          <w:szCs w:val="24"/>
        </w:rPr>
        <w:t>taxei speciale de salubrizare pentru anul 2020</w:t>
      </w:r>
      <w:r w:rsidR="00AD677C">
        <w:rPr>
          <w:rFonts w:ascii="Times New Roman" w:hAnsi="Times New Roman"/>
          <w:b/>
          <w:sz w:val="24"/>
          <w:szCs w:val="24"/>
        </w:rPr>
        <w:t>.</w:t>
      </w:r>
    </w:p>
    <w:p w:rsidR="00AD677C" w:rsidRPr="00AD677C" w:rsidRDefault="00AD677C" w:rsidP="00AD677C">
      <w:pPr>
        <w:pStyle w:val="ListParagraph"/>
        <w:tabs>
          <w:tab w:val="left" w:pos="480"/>
        </w:tabs>
        <w:spacing w:after="0" w:line="240" w:lineRule="auto"/>
        <w:ind w:left="48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63769F" w:rsidRDefault="0063769F" w:rsidP="0063769F">
      <w:pPr>
        <w:pStyle w:val="ListParagraph"/>
        <w:numPr>
          <w:ilvl w:val="0"/>
          <w:numId w:val="20"/>
        </w:numPr>
        <w:spacing w:after="0" w:line="240" w:lineRule="auto"/>
        <w:ind w:left="0" w:firstLine="480"/>
        <w:jc w:val="both"/>
        <w:rPr>
          <w:rFonts w:ascii="Times New Roman" w:hAnsi="Times New Roman"/>
          <w:b/>
          <w:bCs/>
          <w:sz w:val="24"/>
          <w:szCs w:val="24"/>
        </w:rPr>
      </w:pPr>
      <w:r w:rsidRPr="00AD677C">
        <w:rPr>
          <w:rFonts w:ascii="Times New Roman" w:hAnsi="Times New Roman"/>
          <w:b/>
          <w:bCs/>
          <w:sz w:val="24"/>
          <w:szCs w:val="24"/>
        </w:rPr>
        <w:t>Proiect de hotărâre privind aprobarea rectificarii a I</w:t>
      </w:r>
      <w:r w:rsidR="00BA7E77" w:rsidRPr="00AD677C">
        <w:rPr>
          <w:rFonts w:ascii="Times New Roman" w:hAnsi="Times New Roman"/>
          <w:b/>
          <w:bCs/>
          <w:sz w:val="24"/>
          <w:szCs w:val="24"/>
        </w:rPr>
        <w:t>V</w:t>
      </w:r>
      <w:r w:rsidRPr="00AD677C">
        <w:rPr>
          <w:rFonts w:ascii="Times New Roman" w:hAnsi="Times New Roman"/>
          <w:b/>
          <w:bCs/>
          <w:sz w:val="24"/>
          <w:szCs w:val="24"/>
        </w:rPr>
        <w:t>-a, a bugetului local al comunei Rafaila, pentru anul 2020.</w:t>
      </w:r>
    </w:p>
    <w:p w:rsidR="00B73FAD" w:rsidRPr="00B73FAD" w:rsidRDefault="00B73FAD" w:rsidP="00B73FAD">
      <w:pPr>
        <w:pStyle w:val="ListParagraph"/>
        <w:rPr>
          <w:rFonts w:ascii="Times New Roman" w:hAnsi="Times New Roman"/>
          <w:b/>
          <w:bCs/>
          <w:sz w:val="24"/>
          <w:szCs w:val="24"/>
        </w:rPr>
      </w:pPr>
    </w:p>
    <w:p w:rsidR="00B73FAD" w:rsidRPr="00B73FAD" w:rsidRDefault="00B73FAD" w:rsidP="00B73FAD">
      <w:pPr>
        <w:pStyle w:val="ListParagraph"/>
        <w:numPr>
          <w:ilvl w:val="0"/>
          <w:numId w:val="20"/>
        </w:numPr>
        <w:tabs>
          <w:tab w:val="left" w:pos="480"/>
        </w:tabs>
        <w:spacing w:after="0" w:line="240" w:lineRule="auto"/>
        <w:ind w:left="0" w:firstLine="48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Proiect de </w:t>
      </w:r>
      <w:r w:rsidRPr="0063769F">
        <w:rPr>
          <w:rFonts w:ascii="Times New Roman" w:hAnsi="Times New Roman"/>
          <w:b/>
          <w:bCs/>
        </w:rPr>
        <w:t xml:space="preserve">hotărâre </w:t>
      </w:r>
      <w:r w:rsidRPr="0063769F">
        <w:rPr>
          <w:rFonts w:ascii="Times New Roman" w:hAnsi="Times New Roman"/>
          <w:b/>
        </w:rPr>
        <w:t xml:space="preserve">privind aprobarea </w:t>
      </w:r>
      <w:r w:rsidRPr="0063769F">
        <w:rPr>
          <w:rFonts w:ascii="Times New Roman" w:hAnsi="Times New Roman"/>
          <w:b/>
          <w:bCs/>
        </w:rPr>
        <w:t xml:space="preserve">contului de execuţie al bugetului local, pentru </w:t>
      </w:r>
      <w:r>
        <w:rPr>
          <w:rFonts w:ascii="Times New Roman" w:hAnsi="Times New Roman"/>
          <w:b/>
          <w:bCs/>
        </w:rPr>
        <w:t xml:space="preserve">trimestrul I, </w:t>
      </w:r>
      <w:r w:rsidRPr="0063769F">
        <w:rPr>
          <w:rFonts w:ascii="Times New Roman" w:hAnsi="Times New Roman"/>
          <w:b/>
          <w:bCs/>
        </w:rPr>
        <w:t>anul financiar 20</w:t>
      </w:r>
      <w:r>
        <w:rPr>
          <w:rFonts w:ascii="Times New Roman" w:hAnsi="Times New Roman"/>
          <w:b/>
          <w:bCs/>
        </w:rPr>
        <w:t>20</w:t>
      </w:r>
      <w:r w:rsidRPr="0063769F">
        <w:rPr>
          <w:rFonts w:ascii="Times New Roman" w:hAnsi="Times New Roman"/>
          <w:b/>
          <w:bCs/>
        </w:rPr>
        <w:t>.</w:t>
      </w:r>
    </w:p>
    <w:p w:rsidR="00BA7E77" w:rsidRDefault="00B73FAD" w:rsidP="00FB6C3C">
      <w:pPr>
        <w:tabs>
          <w:tab w:val="left" w:pos="567"/>
          <w:tab w:val="left" w:pos="1122"/>
        </w:tabs>
        <w:jc w:val="both"/>
        <w:rPr>
          <w:b/>
          <w:bCs/>
          <w:szCs w:val="24"/>
        </w:rPr>
      </w:pPr>
      <w:r>
        <w:rPr>
          <w:b/>
          <w:bCs/>
          <w:szCs w:val="24"/>
        </w:rPr>
        <w:tab/>
      </w:r>
    </w:p>
    <w:p w:rsidR="00577A45" w:rsidRDefault="0063769F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  <w:r>
        <w:rPr>
          <w:b/>
          <w:bCs/>
          <w:szCs w:val="24"/>
        </w:rPr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63769F" w:rsidRDefault="0063769F" w:rsidP="00FB6C3C">
      <w:pPr>
        <w:tabs>
          <w:tab w:val="left" w:pos="567"/>
          <w:tab w:val="left" w:pos="1122"/>
        </w:tabs>
        <w:jc w:val="both"/>
        <w:rPr>
          <w:b/>
          <w:i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C7061C">
        <w:rPr>
          <w:b/>
          <w:i/>
          <w:sz w:val="26"/>
          <w:szCs w:val="26"/>
        </w:rPr>
        <w:t>2</w:t>
      </w:r>
      <w:r w:rsidR="00B73FAD">
        <w:rPr>
          <w:b/>
          <w:i/>
          <w:sz w:val="26"/>
          <w:szCs w:val="26"/>
        </w:rPr>
        <w:t>5</w:t>
      </w:r>
      <w:r w:rsidR="006010FD">
        <w:rPr>
          <w:b/>
          <w:i/>
          <w:sz w:val="26"/>
          <w:szCs w:val="26"/>
        </w:rPr>
        <w:t xml:space="preserve"> </w:t>
      </w:r>
      <w:r w:rsidR="00B73FAD">
        <w:rPr>
          <w:b/>
          <w:i/>
          <w:sz w:val="26"/>
          <w:szCs w:val="26"/>
        </w:rPr>
        <w:t>aprilie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B73FAD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B73FAD">
              <w:rPr>
                <w:rFonts w:cs="Arial"/>
                <w:b/>
                <w:bCs/>
                <w:sz w:val="18"/>
              </w:rPr>
              <w:t>114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…/…/20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FB6C3C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459B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4EF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C7178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77C"/>
    <w:rsid w:val="00AD6B50"/>
    <w:rsid w:val="00AD7BBB"/>
    <w:rsid w:val="00AE0C94"/>
    <w:rsid w:val="00AE377A"/>
    <w:rsid w:val="00AE45FF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3FAD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A7E77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055B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442</Words>
  <Characters>2569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2020-02-18T13:22:00Z</cp:lastPrinted>
  <dcterms:created xsi:type="dcterms:W3CDTF">2020-04-29T05:49:00Z</dcterms:created>
  <dcterms:modified xsi:type="dcterms:W3CDTF">2020-04-29T06:42:00Z</dcterms:modified>
</cp:coreProperties>
</file>